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47" w:rsidRPr="001B1F98" w:rsidRDefault="00055E8D" w:rsidP="001B1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98">
        <w:rPr>
          <w:rFonts w:ascii="Times New Roman" w:hAnsi="Times New Roman" w:cs="Times New Roman"/>
          <w:sz w:val="28"/>
          <w:szCs w:val="28"/>
          <w:lang w:val="uk-UA"/>
        </w:rPr>
        <w:t>«Моя родина - України краплина»</w:t>
      </w:r>
    </w:p>
    <w:p w:rsidR="00055E8D" w:rsidRPr="001B1F98" w:rsidRDefault="00055E8D" w:rsidP="001B1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ab/>
        <w:t>З 16 по 20 квітня на підставі наказу відділу освіти Добропільської райдержадміністрації від 13.04.2018 №127-д «</w:t>
      </w:r>
      <w:r w:rsidRPr="001B1F98">
        <w:rPr>
          <w:rFonts w:ascii="Times New Roman" w:hAnsi="Times New Roman" w:cs="Times New Roman"/>
          <w:sz w:val="28"/>
          <w:lang w:val="uk-UA"/>
        </w:rPr>
        <w:t>Про проведення Тижня  родинності</w:t>
      </w:r>
      <w:r w:rsidRPr="001B1F98">
        <w:rPr>
          <w:rFonts w:ascii="Times New Roman" w:hAnsi="Times New Roman" w:cs="Times New Roman"/>
          <w:sz w:val="28"/>
          <w:lang w:val="uk-UA"/>
        </w:rPr>
        <w:t xml:space="preserve"> </w:t>
      </w:r>
      <w:r w:rsidRPr="001B1F98">
        <w:rPr>
          <w:rFonts w:ascii="Times New Roman" w:hAnsi="Times New Roman" w:cs="Times New Roman"/>
          <w:sz w:val="28"/>
          <w:lang w:val="uk-UA"/>
        </w:rPr>
        <w:t>в  закладах  дошкільної освіти району</w:t>
      </w:r>
      <w:r w:rsidRPr="001B1F98">
        <w:rPr>
          <w:rFonts w:ascii="Times New Roman" w:hAnsi="Times New Roman" w:cs="Times New Roman"/>
          <w:sz w:val="28"/>
          <w:lang w:val="uk-UA"/>
        </w:rPr>
        <w:t>»,</w:t>
      </w:r>
      <w:r w:rsidRPr="001B1F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  <w:t xml:space="preserve"> </w:t>
      </w:r>
      <w:r w:rsidRPr="001B1F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  <w:t xml:space="preserve">з метою налагодження партнерських стосунків </w:t>
      </w:r>
      <w:r w:rsidRPr="001B1F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  <w:t xml:space="preserve">ЗДО </w:t>
      </w:r>
      <w:r w:rsidRPr="001B1F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  <w:t>з сім’єю на засадах відвертості, взаєморозуміння, гуманності з питань навчання і виховання дітей   дошкільного віку</w:t>
      </w:r>
      <w:r w:rsidRPr="001B1F98">
        <w:rPr>
          <w:rStyle w:val="apple-converted-space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  <w:r w:rsidRPr="001B1F98">
        <w:rPr>
          <w:rStyle w:val="apple-converted-space"/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uk-UA"/>
        </w:rPr>
        <w:t>,</w:t>
      </w:r>
      <w:r w:rsidRPr="001B1F98">
        <w:rPr>
          <w:rFonts w:ascii="Times New Roman" w:hAnsi="Times New Roman" w:cs="Times New Roman"/>
          <w:sz w:val="28"/>
          <w:lang w:val="uk-UA"/>
        </w:rPr>
        <w:t xml:space="preserve"> 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>в закладах дошкільної освіти району пройшов  Тиждень родинності «Моя родина – України краплина».</w:t>
      </w:r>
    </w:p>
    <w:p w:rsidR="00055E8D" w:rsidRPr="001B1F98" w:rsidRDefault="00055E8D" w:rsidP="001B1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98">
        <w:rPr>
          <w:rFonts w:ascii="Times New Roman" w:hAnsi="Times New Roman" w:cs="Times New Roman"/>
          <w:sz w:val="28"/>
          <w:szCs w:val="28"/>
          <w:lang w:val="uk-UA"/>
        </w:rPr>
        <w:t>Відповідно до плану заходів робота  в закладах була спланована  за такими напрямками:</w:t>
      </w:r>
      <w:r w:rsidR="0009567F" w:rsidRPr="001B1F9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організаційно-методична робота з педагогами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6B2" w:rsidRPr="001B1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F98">
        <w:rPr>
          <w:rFonts w:ascii="Times New Roman" w:hAnsi="Times New Roman" w:cs="Times New Roman"/>
          <w:sz w:val="28"/>
          <w:szCs w:val="28"/>
          <w:lang w:val="uk-UA"/>
        </w:rPr>
        <w:t>робота з дітьми, робота з батьками.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Робота з педагогами була спланована у вигляді надання методичної допомоги щодо підготовки заходів до Тижня родинності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проведені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консультація для педагогів  «Активізація взаємодії дошкільного закладу і сім’ї».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рамках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родинності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дітьми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проводилась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навчально-виховна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робота: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заняття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бесіди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«Ось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нас є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?», «Мама,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я 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Найближчі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найдорожчі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дідусь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бабуся», «Я та моя дружна родина»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«Україна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ідний край – люби шануй і поважай»,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ігри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найласкавіший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«Мама (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…) яка (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)?»,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Покличемо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ласкаво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Дітки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мене любить»,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Вчуся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бабусі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дідуся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логічна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щасливою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імітація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робить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?», сюжетно-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рольова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поваги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турботливого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Музичні розваги» Ой рушничок,рушничок-кольорова доріжка»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активне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художнього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ігор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бесід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В.Гринька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«Мама»,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В.Сухомлинського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Найласкавіші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руки»,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– одна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О.Василенка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Бабусині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руки»,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Ю.Коваль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Дід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баба і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Олексій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родинності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батьками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проведена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робота: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консультації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«Спільна робота вихователя та сім’ї  у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іальній адаптації»,  «Роль і місце матері й батька у вихованні дітей», «Сім’я як провідний чинник формування духовних цінностей дітей»;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з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дітьми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батьками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: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виготовлення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фотоколажів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родинних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дерев,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конкурс малюнків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«Моя родина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ордість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моя»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B1F98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Було проведено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спортивна розвага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«Тато, мама,  я-спортивна сім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я»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1B1F98"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6606B2" w:rsidRPr="001B1F98" w:rsidRDefault="001B1F98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6606B2"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Веселковий ярмарок»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ін..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заходи,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родин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ності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дали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сформувати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правильне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уявлення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м’ю</w:t>
      </w:r>
      <w:proofErr w:type="spellEnd"/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роль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батька,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бабусі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дідуся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сестри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брата,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доньки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уявлення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сім’ю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про людей,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живуть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разом, </w:t>
      </w:r>
      <w:proofErr w:type="spellStart"/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іклуються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про одного;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взаємини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сім’ї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взаємовиручку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співчуття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члені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сім’ї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сформувати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позитивний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імідж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дошкільного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поради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поновити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педагогічних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</w:t>
      </w:r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дошкільників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залучити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дитсадка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06B2" w:rsidRPr="001B1F98" w:rsidRDefault="006606B2" w:rsidP="001B1F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Проведена робота показала,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вихованні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ідростаючого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покоління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повинна бути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чітка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взаємодія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дошкільного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 і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родини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адже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плідна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співпраця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родиною –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запорука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успіху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вихованні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дошкільного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віку</w:t>
      </w:r>
      <w:proofErr w:type="spellEnd"/>
      <w:r w:rsidRPr="001B1F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06B2" w:rsidRPr="001B1F98" w:rsidRDefault="006606B2" w:rsidP="001B1F9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B1F9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</w:p>
    <w:p w:rsidR="001B1F98" w:rsidRDefault="001B1F98" w:rsidP="001B1F9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B1F98" w:rsidRDefault="001B1F98" w:rsidP="001B1F9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1F98" w:rsidRPr="00055E8D" w:rsidRDefault="001B1F98" w:rsidP="001B1F9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РМК О.Ліснюк </w:t>
      </w:r>
    </w:p>
    <w:sectPr w:rsidR="001B1F98" w:rsidRPr="0005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7EF"/>
    <w:multiLevelType w:val="hybridMultilevel"/>
    <w:tmpl w:val="B2FAD938"/>
    <w:lvl w:ilvl="0" w:tplc="3D34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F4C"/>
    <w:multiLevelType w:val="hybridMultilevel"/>
    <w:tmpl w:val="DDC68C0C"/>
    <w:lvl w:ilvl="0" w:tplc="290E8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05"/>
    <w:rsid w:val="00055E8D"/>
    <w:rsid w:val="0009567F"/>
    <w:rsid w:val="001B1F98"/>
    <w:rsid w:val="002A0A05"/>
    <w:rsid w:val="00633447"/>
    <w:rsid w:val="006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E8D"/>
  </w:style>
  <w:style w:type="paragraph" w:styleId="a3">
    <w:name w:val="List Paragraph"/>
    <w:basedOn w:val="a"/>
    <w:uiPriority w:val="34"/>
    <w:qFormat/>
    <w:rsid w:val="0066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E8D"/>
  </w:style>
  <w:style w:type="paragraph" w:styleId="a3">
    <w:name w:val="List Paragraph"/>
    <w:basedOn w:val="a"/>
    <w:uiPriority w:val="34"/>
    <w:qFormat/>
    <w:rsid w:val="0066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2018-04-23T07:56:00Z</dcterms:created>
  <dcterms:modified xsi:type="dcterms:W3CDTF">2018-04-23T08:19:00Z</dcterms:modified>
</cp:coreProperties>
</file>