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C7" w:rsidRDefault="006E55C7" w:rsidP="006E55C7">
      <w:pPr>
        <w:tabs>
          <w:tab w:val="left" w:pos="10490"/>
        </w:tabs>
        <w:spacing w:line="288" w:lineRule="auto"/>
        <w:ind w:right="85"/>
        <w:jc w:val="center"/>
      </w:pPr>
      <w:r>
        <w:rPr>
          <w:noProof/>
        </w:rPr>
        <w:drawing>
          <wp:inline distT="0" distB="0" distL="0" distR="0" wp14:anchorId="25B74B34" wp14:editId="03CCC251">
            <wp:extent cx="621030" cy="8134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C7" w:rsidRDefault="006E55C7" w:rsidP="006E55C7">
      <w:pPr>
        <w:pStyle w:val="a3"/>
      </w:pPr>
      <w:r>
        <w:t>У К Р А Ї Н А</w:t>
      </w:r>
    </w:p>
    <w:p w:rsidR="006E55C7" w:rsidRDefault="006E55C7" w:rsidP="006E55C7">
      <w:pPr>
        <w:rPr>
          <w:sz w:val="28"/>
        </w:rPr>
      </w:pPr>
      <w:r>
        <w:rPr>
          <w:sz w:val="28"/>
        </w:rPr>
        <w:t xml:space="preserve">ДОБРОПІЛЬСЬКА   РАЙОННА  ДЕРЖАВНА  </w:t>
      </w:r>
      <w:proofErr w:type="gramStart"/>
      <w:r>
        <w:rPr>
          <w:sz w:val="28"/>
        </w:rPr>
        <w:t>АДМ</w:t>
      </w:r>
      <w:proofErr w:type="gramEnd"/>
      <w:r>
        <w:rPr>
          <w:sz w:val="28"/>
        </w:rPr>
        <w:t>ІНІСТРАЦІЯ</w:t>
      </w:r>
    </w:p>
    <w:p w:rsidR="006E55C7" w:rsidRDefault="006E55C7" w:rsidP="006E55C7">
      <w:pPr>
        <w:pStyle w:val="1"/>
      </w:pPr>
      <w:r>
        <w:t>Н А К А З</w:t>
      </w:r>
    </w:p>
    <w:p w:rsidR="006E55C7" w:rsidRDefault="006E55C7" w:rsidP="006E55C7"/>
    <w:p w:rsidR="006E55C7" w:rsidRPr="006E55C7" w:rsidRDefault="006E55C7" w:rsidP="006E55C7">
      <w:pPr>
        <w:rPr>
          <w:sz w:val="28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 w:rsidR="00071DFE">
        <w:rPr>
          <w:sz w:val="28"/>
          <w:lang w:val="uk-UA"/>
        </w:rPr>
        <w:t>11.12.2017</w:t>
      </w:r>
      <w:r w:rsidRPr="006E55C7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№ </w:t>
      </w:r>
      <w:r w:rsidR="00071DFE">
        <w:rPr>
          <w:sz w:val="28"/>
          <w:lang w:val="uk-UA"/>
        </w:rPr>
        <w:t>383-Д</w:t>
      </w:r>
      <w:r>
        <w:rPr>
          <w:sz w:val="28"/>
        </w:rPr>
        <w:t xml:space="preserve"> </w:t>
      </w:r>
    </w:p>
    <w:p w:rsidR="006E55C7" w:rsidRPr="006E55C7" w:rsidRDefault="006E55C7" w:rsidP="006E55C7">
      <w:pPr>
        <w:rPr>
          <w:sz w:val="28"/>
        </w:rPr>
      </w:pPr>
      <w:proofErr w:type="spellStart"/>
      <w:r>
        <w:rPr>
          <w:sz w:val="28"/>
        </w:rPr>
        <w:t>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обропілля</w:t>
      </w:r>
      <w:proofErr w:type="spellEnd"/>
    </w:p>
    <w:p w:rsidR="006E55C7" w:rsidRDefault="006E55C7" w:rsidP="006E55C7">
      <w:pPr>
        <w:rPr>
          <w:sz w:val="28"/>
          <w:lang w:val="uk-UA"/>
        </w:rPr>
      </w:pPr>
    </w:p>
    <w:p w:rsidR="006E55C7" w:rsidRDefault="00F12712" w:rsidP="006E55C7">
      <w:pPr>
        <w:rPr>
          <w:sz w:val="28"/>
          <w:lang w:val="uk-UA"/>
        </w:rPr>
      </w:pPr>
      <w:r>
        <w:rPr>
          <w:sz w:val="28"/>
          <w:lang w:val="uk-UA"/>
        </w:rPr>
        <w:t>Про проведення Т</w:t>
      </w:r>
      <w:r w:rsidR="006E55C7">
        <w:rPr>
          <w:sz w:val="28"/>
          <w:lang w:val="uk-UA"/>
        </w:rPr>
        <w:t>ижня державності</w:t>
      </w:r>
    </w:p>
    <w:p w:rsidR="006E55C7" w:rsidRPr="006E55C7" w:rsidRDefault="006E55C7" w:rsidP="006E55C7">
      <w:pPr>
        <w:rPr>
          <w:sz w:val="28"/>
        </w:rPr>
      </w:pPr>
      <w:r>
        <w:rPr>
          <w:sz w:val="28"/>
          <w:lang w:val="uk-UA"/>
        </w:rPr>
        <w:t xml:space="preserve">в  закладах </w:t>
      </w:r>
      <w:r w:rsidR="00F12712">
        <w:rPr>
          <w:sz w:val="28"/>
          <w:lang w:val="uk-UA"/>
        </w:rPr>
        <w:t xml:space="preserve"> дошкільної </w:t>
      </w:r>
      <w:r>
        <w:rPr>
          <w:sz w:val="28"/>
          <w:lang w:val="uk-UA"/>
        </w:rPr>
        <w:t>освіти району</w:t>
      </w:r>
    </w:p>
    <w:p w:rsidR="006E55C7" w:rsidRPr="006E55C7" w:rsidRDefault="006E55C7" w:rsidP="006E55C7">
      <w:pPr>
        <w:rPr>
          <w:sz w:val="28"/>
        </w:rPr>
      </w:pPr>
    </w:p>
    <w:p w:rsidR="006E55C7" w:rsidRDefault="006E55C7" w:rsidP="00071DFE">
      <w:pPr>
        <w:jc w:val="both"/>
        <w:rPr>
          <w:color w:val="000000"/>
          <w:sz w:val="28"/>
          <w:szCs w:val="28"/>
          <w:shd w:val="clear" w:color="auto" w:fill="FFFACD"/>
          <w:lang w:val="uk-UA"/>
        </w:rPr>
      </w:pPr>
      <w:r>
        <w:rPr>
          <w:color w:val="000000"/>
          <w:sz w:val="28"/>
          <w:szCs w:val="28"/>
          <w:shd w:val="clear" w:color="auto" w:fill="FFFACD"/>
        </w:rPr>
        <w:t xml:space="preserve">     </w:t>
      </w:r>
      <w:r>
        <w:rPr>
          <w:color w:val="000000"/>
          <w:sz w:val="28"/>
          <w:szCs w:val="28"/>
          <w:shd w:val="clear" w:color="auto" w:fill="FFFACD"/>
          <w:lang w:val="uk-UA"/>
        </w:rPr>
        <w:tab/>
      </w:r>
      <w:r w:rsidR="00F12712" w:rsidRPr="00F12712">
        <w:rPr>
          <w:color w:val="000000"/>
          <w:sz w:val="28"/>
          <w:szCs w:val="28"/>
          <w:shd w:val="clear" w:color="auto" w:fill="FFFDDF"/>
          <w:lang w:val="uk-UA"/>
        </w:rPr>
        <w:t>На виконання Концепції національно-патріотичного виховання дітей та молоді, затвердженої наказом Міністерства освіти і н</w:t>
      </w:r>
      <w:r w:rsidR="00071DFE">
        <w:rPr>
          <w:color w:val="000000"/>
          <w:sz w:val="28"/>
          <w:szCs w:val="28"/>
          <w:shd w:val="clear" w:color="auto" w:fill="FFFDDF"/>
          <w:lang w:val="uk-UA"/>
        </w:rPr>
        <w:t xml:space="preserve">ауки України від 16.06.2015 </w:t>
      </w:r>
      <w:r w:rsidR="00F12712" w:rsidRPr="00F12712">
        <w:rPr>
          <w:color w:val="000000"/>
          <w:sz w:val="28"/>
          <w:szCs w:val="28"/>
          <w:shd w:val="clear" w:color="auto" w:fill="FFFDDF"/>
          <w:lang w:val="uk-UA"/>
        </w:rPr>
        <w:t xml:space="preserve"> № 64</w:t>
      </w:r>
      <w:r w:rsidR="00071DFE">
        <w:rPr>
          <w:color w:val="000000"/>
          <w:sz w:val="28"/>
          <w:szCs w:val="28"/>
          <w:shd w:val="clear" w:color="auto" w:fill="FFFDDF"/>
          <w:lang w:val="uk-UA"/>
        </w:rPr>
        <w:t>,</w:t>
      </w:r>
      <w:r w:rsidR="00F12712">
        <w:rPr>
          <w:color w:val="000000"/>
          <w:sz w:val="28"/>
          <w:szCs w:val="28"/>
          <w:shd w:val="clear" w:color="auto" w:fill="FFFACD"/>
          <w:lang w:val="uk-UA"/>
        </w:rPr>
        <w:t xml:space="preserve"> в</w:t>
      </w:r>
      <w:r>
        <w:rPr>
          <w:color w:val="000000"/>
          <w:sz w:val="28"/>
          <w:szCs w:val="28"/>
          <w:shd w:val="clear" w:color="auto" w:fill="FFFACD"/>
          <w:lang w:val="uk-UA"/>
        </w:rPr>
        <w:t>ідповідно до плану роботи РМК відділу освіти,з</w:t>
      </w:r>
      <w:r w:rsidRPr="00F12712">
        <w:rPr>
          <w:color w:val="000000"/>
          <w:sz w:val="28"/>
          <w:szCs w:val="28"/>
          <w:shd w:val="clear" w:color="auto" w:fill="FFFACD"/>
          <w:lang w:val="uk-UA"/>
        </w:rPr>
        <w:t xml:space="preserve"> метою формування у дітей почуття національної гордості, свідомості, ознайомлення з факторами української ментальності, виховання поваги до національних, народних символів, до свого народу, народних традицій </w:t>
      </w:r>
    </w:p>
    <w:p w:rsidR="00046367" w:rsidRDefault="00046367" w:rsidP="00874C24">
      <w:pPr>
        <w:jc w:val="center"/>
        <w:rPr>
          <w:color w:val="000000"/>
          <w:sz w:val="28"/>
          <w:szCs w:val="28"/>
          <w:shd w:val="clear" w:color="auto" w:fill="FFFACD"/>
          <w:lang w:val="uk-UA"/>
        </w:rPr>
      </w:pPr>
      <w:r>
        <w:rPr>
          <w:color w:val="000000"/>
          <w:sz w:val="28"/>
          <w:szCs w:val="28"/>
          <w:shd w:val="clear" w:color="auto" w:fill="FFFACD"/>
          <w:lang w:val="uk-UA"/>
        </w:rPr>
        <w:t>Наказую:</w:t>
      </w:r>
    </w:p>
    <w:p w:rsidR="00F12712" w:rsidRDefault="00F12712" w:rsidP="00071DFE">
      <w:pPr>
        <w:jc w:val="both"/>
        <w:rPr>
          <w:color w:val="000000"/>
          <w:sz w:val="28"/>
          <w:szCs w:val="28"/>
          <w:shd w:val="clear" w:color="auto" w:fill="FFFACD"/>
          <w:lang w:val="uk-UA"/>
        </w:rPr>
      </w:pPr>
      <w:r>
        <w:rPr>
          <w:color w:val="000000"/>
          <w:sz w:val="28"/>
          <w:szCs w:val="28"/>
          <w:shd w:val="clear" w:color="auto" w:fill="FFFACD"/>
          <w:lang w:val="uk-UA"/>
        </w:rPr>
        <w:t>1. Керівникам ЗДО:</w:t>
      </w:r>
    </w:p>
    <w:p w:rsidR="00046367" w:rsidRDefault="00F12712" w:rsidP="00071DFE">
      <w:pPr>
        <w:jc w:val="both"/>
        <w:rPr>
          <w:color w:val="000000"/>
          <w:sz w:val="28"/>
          <w:szCs w:val="28"/>
          <w:shd w:val="clear" w:color="auto" w:fill="FFFACD"/>
          <w:lang w:val="uk-UA"/>
        </w:rPr>
      </w:pPr>
      <w:r>
        <w:rPr>
          <w:color w:val="000000"/>
          <w:sz w:val="28"/>
          <w:szCs w:val="28"/>
          <w:shd w:val="clear" w:color="auto" w:fill="FFFACD"/>
          <w:lang w:val="uk-UA"/>
        </w:rPr>
        <w:t>1.1.</w:t>
      </w:r>
      <w:r w:rsidR="00252A56">
        <w:rPr>
          <w:sz w:val="28"/>
          <w:szCs w:val="28"/>
          <w:lang w:val="uk-UA"/>
        </w:rPr>
        <w:t xml:space="preserve">Розробити план заходів та провести в закладах дошкільної освіти  </w:t>
      </w:r>
      <w:r>
        <w:rPr>
          <w:color w:val="000000"/>
          <w:sz w:val="28"/>
          <w:szCs w:val="28"/>
          <w:shd w:val="clear" w:color="auto" w:fill="FFFACD"/>
          <w:lang w:val="uk-UA"/>
        </w:rPr>
        <w:t xml:space="preserve">з 11.12.2017  по 15.12.2017 </w:t>
      </w:r>
      <w:r w:rsidR="00252A56">
        <w:rPr>
          <w:color w:val="000000"/>
          <w:sz w:val="28"/>
          <w:szCs w:val="28"/>
          <w:shd w:val="clear" w:color="auto" w:fill="FFFACD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ACD"/>
          <w:lang w:val="uk-UA"/>
        </w:rPr>
        <w:t>Тиждень державності.</w:t>
      </w:r>
    </w:p>
    <w:p w:rsidR="00252A56" w:rsidRDefault="00252A56" w:rsidP="00071DF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ACD"/>
          <w:lang w:val="uk-UA"/>
        </w:rPr>
        <w:t>1.</w:t>
      </w:r>
      <w:r>
        <w:rPr>
          <w:sz w:val="28"/>
          <w:szCs w:val="28"/>
          <w:lang w:val="uk-UA"/>
        </w:rPr>
        <w:t xml:space="preserve">2.Надати інформацію щодо проведення Тижня </w:t>
      </w:r>
      <w:r>
        <w:rPr>
          <w:sz w:val="28"/>
          <w:szCs w:val="28"/>
          <w:lang w:val="uk-UA"/>
        </w:rPr>
        <w:t>державності</w:t>
      </w:r>
      <w:r>
        <w:rPr>
          <w:sz w:val="28"/>
          <w:szCs w:val="28"/>
          <w:lang w:val="uk-UA"/>
        </w:rPr>
        <w:t xml:space="preserve"> в ЗДО до відділу освіти у паперовому та е</w:t>
      </w:r>
      <w:r w:rsidR="00071DFE">
        <w:rPr>
          <w:sz w:val="28"/>
          <w:szCs w:val="28"/>
          <w:lang w:val="uk-UA"/>
        </w:rPr>
        <w:t xml:space="preserve">лектронному варіантах </w:t>
      </w:r>
      <w:r>
        <w:rPr>
          <w:sz w:val="28"/>
          <w:szCs w:val="28"/>
          <w:lang w:val="uk-UA"/>
        </w:rPr>
        <w:t xml:space="preserve"> до15.11.2017</w:t>
      </w:r>
      <w:r>
        <w:rPr>
          <w:sz w:val="28"/>
          <w:szCs w:val="28"/>
          <w:lang w:val="uk-UA"/>
        </w:rPr>
        <w:t>.</w:t>
      </w:r>
    </w:p>
    <w:p w:rsidR="00071DFE" w:rsidRDefault="00252A56" w:rsidP="00071D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71DFE">
        <w:rPr>
          <w:sz w:val="28"/>
          <w:szCs w:val="28"/>
          <w:lang w:val="uk-UA"/>
        </w:rPr>
        <w:t>Координацію щодо виконання наказу  та забезпечення</w:t>
      </w:r>
      <w:r>
        <w:rPr>
          <w:sz w:val="28"/>
          <w:szCs w:val="28"/>
          <w:lang w:val="uk-UA"/>
        </w:rPr>
        <w:t xml:space="preserve"> методичної допомоги педагогам  закладів  дошкільної освіти  </w:t>
      </w:r>
      <w:r w:rsidR="00071DFE">
        <w:rPr>
          <w:sz w:val="28"/>
          <w:szCs w:val="28"/>
          <w:lang w:val="uk-UA"/>
        </w:rPr>
        <w:t xml:space="preserve"> покладаю на методиста РМК  Ліснюк О.В.</w:t>
      </w:r>
    </w:p>
    <w:p w:rsidR="00252A56" w:rsidRDefault="00685A21" w:rsidP="00071D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bookmarkStart w:id="0" w:name="_GoBack"/>
      <w:bookmarkEnd w:id="0"/>
      <w:r w:rsidR="00071DFE">
        <w:rPr>
          <w:sz w:val="28"/>
          <w:szCs w:val="28"/>
          <w:lang w:val="uk-UA"/>
        </w:rPr>
        <w:t>Даний наказ оприлюднити на сайті відділу освіти райдержадміністрації</w:t>
      </w:r>
      <w:r w:rsidR="00071DFE">
        <w:rPr>
          <w:vanish/>
          <w:sz w:val="28"/>
          <w:szCs w:val="28"/>
          <w:lang w:val="uk-UA"/>
        </w:rPr>
        <w:t>РМК Ліснюк О.В.</w:t>
      </w:r>
    </w:p>
    <w:p w:rsidR="00252A56" w:rsidRDefault="00071DFE" w:rsidP="00071D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52A56">
        <w:rPr>
          <w:sz w:val="28"/>
          <w:szCs w:val="28"/>
          <w:lang w:val="uk-UA"/>
        </w:rPr>
        <w:t xml:space="preserve">Контроль за виконанням наказу покладаю на   Карпову О.В. </w:t>
      </w:r>
      <w:r>
        <w:rPr>
          <w:sz w:val="28"/>
          <w:szCs w:val="28"/>
          <w:lang w:val="uk-UA"/>
        </w:rPr>
        <w:t>головного спеціаліста</w:t>
      </w:r>
      <w:r>
        <w:rPr>
          <w:sz w:val="28"/>
          <w:szCs w:val="28"/>
          <w:lang w:val="uk-UA"/>
        </w:rPr>
        <w:t>,</w:t>
      </w:r>
      <w:r w:rsidR="00252A56">
        <w:rPr>
          <w:sz w:val="28"/>
          <w:szCs w:val="28"/>
          <w:lang w:val="uk-UA"/>
        </w:rPr>
        <w:t>інспектора шкіл</w:t>
      </w:r>
      <w:r>
        <w:rPr>
          <w:sz w:val="28"/>
          <w:szCs w:val="28"/>
          <w:lang w:val="uk-UA"/>
        </w:rPr>
        <w:t xml:space="preserve"> </w:t>
      </w:r>
      <w:r w:rsidR="00252A56">
        <w:rPr>
          <w:sz w:val="28"/>
          <w:szCs w:val="28"/>
          <w:lang w:val="uk-UA"/>
        </w:rPr>
        <w:t xml:space="preserve"> відділу освіти.</w:t>
      </w:r>
    </w:p>
    <w:p w:rsidR="00252A56" w:rsidRDefault="00252A56" w:rsidP="00252A56">
      <w:pPr>
        <w:rPr>
          <w:sz w:val="28"/>
          <w:szCs w:val="28"/>
          <w:lang w:val="uk-UA"/>
        </w:rPr>
      </w:pPr>
    </w:p>
    <w:p w:rsidR="00252A56" w:rsidRDefault="00252A56" w:rsidP="00252A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                        Л.М.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</w:p>
    <w:p w:rsidR="00252A56" w:rsidRDefault="00252A56" w:rsidP="00252A56">
      <w:pPr>
        <w:rPr>
          <w:sz w:val="28"/>
          <w:szCs w:val="28"/>
          <w:lang w:val="uk-UA"/>
        </w:rPr>
      </w:pPr>
    </w:p>
    <w:p w:rsidR="00252A56" w:rsidRDefault="00252A56" w:rsidP="00252A56">
      <w:pPr>
        <w:rPr>
          <w:sz w:val="28"/>
          <w:szCs w:val="28"/>
          <w:lang w:val="uk-UA"/>
        </w:rPr>
      </w:pPr>
    </w:p>
    <w:p w:rsidR="00252A56" w:rsidRDefault="00252A56" w:rsidP="00252A56">
      <w:pPr>
        <w:rPr>
          <w:sz w:val="28"/>
          <w:szCs w:val="28"/>
          <w:lang w:val="uk-UA"/>
        </w:rPr>
      </w:pPr>
    </w:p>
    <w:p w:rsidR="00252A56" w:rsidRDefault="00252A56" w:rsidP="00252A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наказом ознайомлена:                                                            Надіслано:</w:t>
      </w:r>
    </w:p>
    <w:p w:rsidR="00252A56" w:rsidRDefault="00252A56" w:rsidP="00252A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О.В.Ліснюк                                                         До справи -1</w:t>
      </w:r>
    </w:p>
    <w:p w:rsidR="00252A56" w:rsidRDefault="00252A56" w:rsidP="00252A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О.В.Карпова                                                        РМК -1</w:t>
      </w:r>
    </w:p>
    <w:p w:rsidR="00252A56" w:rsidRDefault="00252A56" w:rsidP="00252A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ЗДО -13</w:t>
      </w:r>
    </w:p>
    <w:p w:rsidR="00252A56" w:rsidRDefault="00252A56" w:rsidP="00252A56">
      <w:pPr>
        <w:rPr>
          <w:sz w:val="28"/>
          <w:szCs w:val="28"/>
          <w:lang w:val="uk-UA"/>
        </w:rPr>
      </w:pPr>
    </w:p>
    <w:p w:rsidR="00F12712" w:rsidRDefault="00252A56" w:rsidP="00046367">
      <w:pPr>
        <w:rPr>
          <w:color w:val="000000"/>
          <w:sz w:val="28"/>
          <w:szCs w:val="28"/>
          <w:shd w:val="clear" w:color="auto" w:fill="FFFACD"/>
          <w:lang w:val="uk-UA"/>
        </w:rPr>
      </w:pPr>
      <w:r>
        <w:rPr>
          <w:sz w:val="22"/>
          <w:szCs w:val="22"/>
          <w:lang w:val="uk-UA"/>
        </w:rPr>
        <w:t>Ліснюк О.В.   2-87-86</w:t>
      </w:r>
    </w:p>
    <w:sectPr w:rsidR="00F1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C"/>
    <w:rsid w:val="00046367"/>
    <w:rsid w:val="00071DFE"/>
    <w:rsid w:val="001C30F9"/>
    <w:rsid w:val="00252A56"/>
    <w:rsid w:val="00685A21"/>
    <w:rsid w:val="006E55C7"/>
    <w:rsid w:val="00874C24"/>
    <w:rsid w:val="00CD22DB"/>
    <w:rsid w:val="00E24ECC"/>
    <w:rsid w:val="00F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5C7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5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6E55C7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E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5C7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5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6E55C7"/>
    <w:pPr>
      <w:spacing w:after="120" w:line="288" w:lineRule="auto"/>
      <w:jc w:val="center"/>
    </w:pPr>
    <w:rPr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E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2017-12-11T11:50:00Z</cp:lastPrinted>
  <dcterms:created xsi:type="dcterms:W3CDTF">2017-12-11T11:06:00Z</dcterms:created>
  <dcterms:modified xsi:type="dcterms:W3CDTF">2017-12-11T11:50:00Z</dcterms:modified>
</cp:coreProperties>
</file>