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56" w:rsidRPr="00734856" w:rsidRDefault="00734856" w:rsidP="00734856">
      <w:pPr>
        <w:jc w:val="center"/>
        <w:rPr>
          <w:lang w:val="uk-UA"/>
        </w:rPr>
      </w:pPr>
      <w:r>
        <w:rPr>
          <w:b/>
          <w:noProof/>
          <w:spacing w:val="20"/>
          <w:sz w:val="26"/>
          <w:szCs w:val="26"/>
        </w:rPr>
        <w:drawing>
          <wp:inline distT="0" distB="0" distL="0" distR="0" wp14:anchorId="04F3AA4C" wp14:editId="12D8D15F">
            <wp:extent cx="5524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90" w:rsidRPr="00734856" w:rsidRDefault="003E6D90" w:rsidP="00734856">
      <w:pPr>
        <w:jc w:val="center"/>
        <w:rPr>
          <w:b/>
          <w:sz w:val="28"/>
          <w:szCs w:val="28"/>
        </w:rPr>
      </w:pPr>
      <w:r w:rsidRPr="00734856">
        <w:rPr>
          <w:b/>
          <w:sz w:val="28"/>
          <w:szCs w:val="28"/>
        </w:rPr>
        <w:t>УКРАЇНА</w:t>
      </w:r>
    </w:p>
    <w:p w:rsidR="003E6D90" w:rsidRPr="00734856" w:rsidRDefault="003E6D90" w:rsidP="00734856">
      <w:pPr>
        <w:jc w:val="center"/>
        <w:rPr>
          <w:b/>
          <w:sz w:val="28"/>
        </w:rPr>
      </w:pPr>
      <w:r w:rsidRPr="00734856">
        <w:rPr>
          <w:b/>
          <w:sz w:val="28"/>
        </w:rPr>
        <w:t xml:space="preserve">ДОБРОПІЛЬСЬКА   РАЙОННА  ДЕРЖАВНА  </w:t>
      </w:r>
      <w:proofErr w:type="gramStart"/>
      <w:r w:rsidRPr="00734856">
        <w:rPr>
          <w:b/>
          <w:sz w:val="28"/>
        </w:rPr>
        <w:t>АДМ</w:t>
      </w:r>
      <w:proofErr w:type="gramEnd"/>
      <w:r w:rsidRPr="00734856">
        <w:rPr>
          <w:b/>
          <w:sz w:val="28"/>
        </w:rPr>
        <w:t>ІНІСТРАЦІЯ</w:t>
      </w:r>
    </w:p>
    <w:p w:rsidR="003E6D90" w:rsidRPr="00390198" w:rsidRDefault="003E6D90" w:rsidP="003E6D90">
      <w:pPr>
        <w:jc w:val="center"/>
        <w:rPr>
          <w:b/>
          <w:sz w:val="28"/>
          <w:szCs w:val="28"/>
          <w:lang w:val="uk-UA"/>
        </w:rPr>
      </w:pPr>
      <w:r w:rsidRPr="00734856">
        <w:rPr>
          <w:b/>
          <w:sz w:val="28"/>
          <w:szCs w:val="28"/>
        </w:rPr>
        <w:t>ВІДДІЛ  ОСВІТИ</w:t>
      </w:r>
    </w:p>
    <w:p w:rsidR="003E6D90" w:rsidRPr="00734856" w:rsidRDefault="003E6D90" w:rsidP="003E6D90">
      <w:pPr>
        <w:pStyle w:val="1"/>
        <w:rPr>
          <w:b/>
          <w:bCs w:val="0"/>
          <w:sz w:val="32"/>
          <w:szCs w:val="32"/>
        </w:rPr>
      </w:pPr>
      <w:r w:rsidRPr="00734856">
        <w:rPr>
          <w:b/>
          <w:bCs w:val="0"/>
          <w:sz w:val="32"/>
          <w:szCs w:val="32"/>
        </w:rPr>
        <w:t>Н  А  К  А  З</w:t>
      </w:r>
    </w:p>
    <w:p w:rsidR="003E6D90" w:rsidRDefault="003E6D90" w:rsidP="003E6D90">
      <w:pPr>
        <w:pStyle w:val="2"/>
      </w:pPr>
    </w:p>
    <w:p w:rsidR="003E6D90" w:rsidRPr="005571DB" w:rsidRDefault="007C56B0" w:rsidP="00AD7DE1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3E6D90" w:rsidRPr="00AD7DE1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2B52C7">
        <w:rPr>
          <w:sz w:val="28"/>
          <w:szCs w:val="28"/>
          <w:lang w:val="uk-UA"/>
        </w:rPr>
        <w:t>12.02</w:t>
      </w:r>
      <w:r w:rsidR="0000349A">
        <w:rPr>
          <w:sz w:val="28"/>
          <w:szCs w:val="28"/>
          <w:lang w:val="uk-UA"/>
        </w:rPr>
        <w:t>.</w:t>
      </w:r>
      <w:r w:rsidR="003E6D90" w:rsidRPr="00AD7DE1">
        <w:rPr>
          <w:sz w:val="28"/>
          <w:szCs w:val="28"/>
        </w:rPr>
        <w:t>20</w:t>
      </w:r>
      <w:r w:rsidR="00F12851" w:rsidRPr="00AD7DE1">
        <w:rPr>
          <w:sz w:val="28"/>
          <w:szCs w:val="28"/>
        </w:rPr>
        <w:t>1</w:t>
      </w:r>
      <w:r w:rsidR="002B52C7">
        <w:rPr>
          <w:sz w:val="28"/>
          <w:szCs w:val="28"/>
          <w:lang w:val="uk-UA"/>
        </w:rPr>
        <w:t>9</w:t>
      </w:r>
      <w:r w:rsidR="007C2CFD">
        <w:rPr>
          <w:lang w:val="uk-UA"/>
        </w:rPr>
        <w:t xml:space="preserve"> </w:t>
      </w:r>
      <w:r w:rsidR="00155705">
        <w:rPr>
          <w:sz w:val="28"/>
          <w:lang w:val="uk-UA"/>
        </w:rPr>
        <w:t>№</w:t>
      </w:r>
      <w:r w:rsidR="00FE17B6">
        <w:rPr>
          <w:sz w:val="28"/>
          <w:lang w:val="uk-UA"/>
        </w:rPr>
        <w:t xml:space="preserve"> </w:t>
      </w:r>
      <w:r w:rsidR="002B52C7">
        <w:rPr>
          <w:sz w:val="28"/>
          <w:lang w:val="uk-UA"/>
        </w:rPr>
        <w:t>20</w:t>
      </w:r>
      <w:r w:rsidR="004A4EF6">
        <w:rPr>
          <w:sz w:val="28"/>
          <w:lang w:val="uk-UA"/>
        </w:rPr>
        <w:t xml:space="preserve"> </w:t>
      </w:r>
      <w:r w:rsidR="00DB022F">
        <w:rPr>
          <w:sz w:val="28"/>
          <w:lang w:val="uk-UA"/>
        </w:rPr>
        <w:t>-</w:t>
      </w:r>
      <w:r w:rsidR="00A245F7">
        <w:rPr>
          <w:sz w:val="28"/>
          <w:lang w:val="uk-UA"/>
        </w:rPr>
        <w:t xml:space="preserve"> </w:t>
      </w:r>
      <w:r w:rsidR="004A4EF6">
        <w:rPr>
          <w:sz w:val="28"/>
          <w:lang w:val="uk-UA"/>
        </w:rPr>
        <w:t>Д</w:t>
      </w:r>
      <w:r w:rsidR="005571DB">
        <w:tab/>
      </w:r>
    </w:p>
    <w:p w:rsidR="00AD7DE1" w:rsidRDefault="008D4997" w:rsidP="003E6D90">
      <w:pPr>
        <w:rPr>
          <w:sz w:val="28"/>
          <w:lang w:val="uk-UA"/>
        </w:rPr>
      </w:pPr>
      <w:r>
        <w:rPr>
          <w:sz w:val="28"/>
          <w:lang w:val="uk-UA"/>
        </w:rPr>
        <w:t>м.</w:t>
      </w:r>
      <w:r w:rsidR="002D27AF">
        <w:rPr>
          <w:sz w:val="28"/>
          <w:lang w:val="uk-UA"/>
        </w:rPr>
        <w:t xml:space="preserve"> </w:t>
      </w:r>
      <w:proofErr w:type="spellStart"/>
      <w:r w:rsidR="003E6D90">
        <w:rPr>
          <w:sz w:val="28"/>
          <w:lang w:val="uk-UA"/>
        </w:rPr>
        <w:t>Добропілля</w:t>
      </w:r>
      <w:proofErr w:type="spellEnd"/>
      <w:r w:rsidR="003E6D90">
        <w:rPr>
          <w:sz w:val="28"/>
          <w:lang w:val="uk-UA"/>
        </w:rPr>
        <w:t xml:space="preserve">      </w:t>
      </w:r>
    </w:p>
    <w:p w:rsidR="003E6D90" w:rsidRDefault="003E6D90" w:rsidP="003E6D90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</w:t>
      </w:r>
      <w:r w:rsidR="004A4EF6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                                   </w:t>
      </w:r>
      <w:r w:rsidR="006B03FF">
        <w:rPr>
          <w:sz w:val="28"/>
          <w:lang w:val="uk-UA"/>
        </w:rPr>
        <w:t xml:space="preserve"> </w:t>
      </w:r>
    </w:p>
    <w:p w:rsidR="004249DA" w:rsidRDefault="003E6D90" w:rsidP="004249DA">
      <w:pPr>
        <w:rPr>
          <w:sz w:val="28"/>
          <w:lang w:val="uk-UA"/>
        </w:rPr>
      </w:pPr>
      <w:r>
        <w:rPr>
          <w:sz w:val="28"/>
          <w:lang w:val="uk-UA"/>
        </w:rPr>
        <w:t>Про</w:t>
      </w:r>
      <w:r w:rsidR="00973408">
        <w:rPr>
          <w:sz w:val="28"/>
          <w:lang w:val="uk-UA"/>
        </w:rPr>
        <w:t xml:space="preserve"> </w:t>
      </w:r>
      <w:r w:rsidR="004249DA">
        <w:rPr>
          <w:sz w:val="28"/>
          <w:lang w:val="uk-UA"/>
        </w:rPr>
        <w:t xml:space="preserve">проведення </w:t>
      </w:r>
      <w:r w:rsidR="0040551C">
        <w:rPr>
          <w:sz w:val="28"/>
          <w:lang w:val="uk-UA"/>
        </w:rPr>
        <w:t xml:space="preserve">І </w:t>
      </w:r>
      <w:r w:rsidR="000A366F">
        <w:rPr>
          <w:sz w:val="28"/>
          <w:lang w:val="uk-UA"/>
        </w:rPr>
        <w:t>(районного)</w:t>
      </w:r>
      <w:r w:rsidR="00985C35" w:rsidRPr="00985C35">
        <w:rPr>
          <w:sz w:val="28"/>
          <w:lang w:val="uk-UA"/>
        </w:rPr>
        <w:t xml:space="preserve"> </w:t>
      </w:r>
      <w:r w:rsidR="0040551C">
        <w:rPr>
          <w:sz w:val="28"/>
          <w:lang w:val="uk-UA"/>
        </w:rPr>
        <w:t xml:space="preserve">етапу </w:t>
      </w:r>
      <w:r w:rsidR="000A366F">
        <w:rPr>
          <w:sz w:val="28"/>
          <w:lang w:val="uk-UA"/>
        </w:rPr>
        <w:t>обласного</w:t>
      </w:r>
    </w:p>
    <w:p w:rsidR="004249DA" w:rsidRDefault="004249DA" w:rsidP="004249DA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інтернет-конкурсу</w:t>
      </w:r>
      <w:proofErr w:type="spellEnd"/>
      <w:r>
        <w:rPr>
          <w:sz w:val="28"/>
          <w:lang w:val="uk-UA"/>
        </w:rPr>
        <w:t xml:space="preserve"> літературно-мистецької та</w:t>
      </w:r>
    </w:p>
    <w:p w:rsidR="004249DA" w:rsidRDefault="004249DA" w:rsidP="004249DA">
      <w:pPr>
        <w:rPr>
          <w:sz w:val="28"/>
          <w:lang w:val="uk-UA"/>
        </w:rPr>
      </w:pPr>
      <w:r>
        <w:rPr>
          <w:sz w:val="28"/>
          <w:lang w:val="uk-UA"/>
        </w:rPr>
        <w:t xml:space="preserve">педагогічної </w:t>
      </w:r>
      <w:proofErr w:type="spellStart"/>
      <w:r>
        <w:rPr>
          <w:sz w:val="28"/>
          <w:lang w:val="uk-UA"/>
        </w:rPr>
        <w:t>медіатворчості</w:t>
      </w:r>
      <w:proofErr w:type="spellEnd"/>
      <w:r>
        <w:rPr>
          <w:sz w:val="28"/>
          <w:lang w:val="uk-UA"/>
        </w:rPr>
        <w:t xml:space="preserve"> із зарубіжної літератури, </w:t>
      </w:r>
    </w:p>
    <w:p w:rsidR="004249DA" w:rsidRDefault="004249DA" w:rsidP="004249DA">
      <w:pPr>
        <w:rPr>
          <w:sz w:val="28"/>
          <w:lang w:val="uk-UA"/>
        </w:rPr>
      </w:pPr>
      <w:r>
        <w:rPr>
          <w:sz w:val="28"/>
          <w:lang w:val="uk-UA"/>
        </w:rPr>
        <w:t>російської мови та інтегрованого курсу «Література»</w:t>
      </w:r>
    </w:p>
    <w:p w:rsidR="004249DA" w:rsidRDefault="004249DA" w:rsidP="004249DA">
      <w:pPr>
        <w:rPr>
          <w:sz w:val="28"/>
          <w:lang w:val="uk-UA"/>
        </w:rPr>
      </w:pPr>
      <w:r>
        <w:rPr>
          <w:sz w:val="28"/>
          <w:lang w:val="uk-UA"/>
        </w:rPr>
        <w:t>«Створи шедевр»</w:t>
      </w:r>
    </w:p>
    <w:p w:rsidR="00AF2FBF" w:rsidRDefault="00AF2FBF" w:rsidP="00AF2FBF">
      <w:pPr>
        <w:rPr>
          <w:sz w:val="28"/>
          <w:lang w:val="uk-UA"/>
        </w:rPr>
      </w:pPr>
    </w:p>
    <w:p w:rsidR="003C6B8E" w:rsidRDefault="00652F18" w:rsidP="004249DA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FE17B6">
        <w:rPr>
          <w:sz w:val="28"/>
          <w:lang w:val="uk-UA"/>
        </w:rPr>
        <w:t xml:space="preserve">На виконання </w:t>
      </w:r>
      <w:r w:rsidR="004249DA">
        <w:rPr>
          <w:sz w:val="28"/>
          <w:lang w:val="uk-UA"/>
        </w:rPr>
        <w:t>наказу</w:t>
      </w:r>
      <w:r w:rsidR="00AF2FBF">
        <w:rPr>
          <w:sz w:val="28"/>
          <w:lang w:val="uk-UA"/>
        </w:rPr>
        <w:t xml:space="preserve"> департаменту освіти і науки Донецької облдержадміністрації ві</w:t>
      </w:r>
      <w:r w:rsidR="00B672C3">
        <w:rPr>
          <w:sz w:val="28"/>
          <w:lang w:val="uk-UA"/>
        </w:rPr>
        <w:t xml:space="preserve">д </w:t>
      </w:r>
      <w:r w:rsidR="004249DA">
        <w:rPr>
          <w:sz w:val="28"/>
          <w:lang w:val="uk-UA"/>
        </w:rPr>
        <w:t>12.02.2019</w:t>
      </w:r>
      <w:r w:rsidR="00B672C3">
        <w:rPr>
          <w:sz w:val="28"/>
          <w:lang w:val="uk-UA"/>
        </w:rPr>
        <w:t xml:space="preserve"> № </w:t>
      </w:r>
      <w:r w:rsidR="004249DA">
        <w:rPr>
          <w:sz w:val="28"/>
          <w:lang w:val="uk-UA"/>
        </w:rPr>
        <w:t>67/163-19-ОД</w:t>
      </w:r>
      <w:r w:rsidR="008A6AB6">
        <w:rPr>
          <w:sz w:val="28"/>
          <w:lang w:val="uk-UA"/>
        </w:rPr>
        <w:t xml:space="preserve"> </w:t>
      </w:r>
      <w:r w:rsidR="004249DA">
        <w:rPr>
          <w:sz w:val="28"/>
          <w:lang w:val="uk-UA"/>
        </w:rPr>
        <w:t xml:space="preserve">«Про проведення обласного </w:t>
      </w:r>
      <w:proofErr w:type="spellStart"/>
      <w:r w:rsidR="004249DA" w:rsidRPr="004249DA">
        <w:rPr>
          <w:sz w:val="28"/>
          <w:lang w:val="uk-UA"/>
        </w:rPr>
        <w:t>інтернет-кон</w:t>
      </w:r>
      <w:r w:rsidR="004249DA">
        <w:rPr>
          <w:sz w:val="28"/>
          <w:lang w:val="uk-UA"/>
        </w:rPr>
        <w:t>курсу</w:t>
      </w:r>
      <w:proofErr w:type="spellEnd"/>
      <w:r w:rsidR="004249DA">
        <w:rPr>
          <w:sz w:val="28"/>
          <w:lang w:val="uk-UA"/>
        </w:rPr>
        <w:t xml:space="preserve"> літературно-мистецької та </w:t>
      </w:r>
      <w:r w:rsidR="004249DA" w:rsidRPr="004249DA">
        <w:rPr>
          <w:sz w:val="28"/>
          <w:lang w:val="uk-UA"/>
        </w:rPr>
        <w:t xml:space="preserve">педагогічної </w:t>
      </w:r>
      <w:proofErr w:type="spellStart"/>
      <w:r w:rsidR="004249DA" w:rsidRPr="004249DA">
        <w:rPr>
          <w:sz w:val="28"/>
          <w:lang w:val="uk-UA"/>
        </w:rPr>
        <w:t>медіатворчості</w:t>
      </w:r>
      <w:proofErr w:type="spellEnd"/>
      <w:r w:rsidR="004249DA" w:rsidRPr="004249DA">
        <w:rPr>
          <w:sz w:val="28"/>
          <w:lang w:val="uk-UA"/>
        </w:rPr>
        <w:t xml:space="preserve"> із зарубіжної літератури, </w:t>
      </w:r>
      <w:r w:rsidR="004249DA">
        <w:rPr>
          <w:sz w:val="28"/>
          <w:lang w:val="uk-UA"/>
        </w:rPr>
        <w:t xml:space="preserve"> </w:t>
      </w:r>
      <w:r w:rsidR="004249DA" w:rsidRPr="004249DA">
        <w:rPr>
          <w:sz w:val="28"/>
          <w:lang w:val="uk-UA"/>
        </w:rPr>
        <w:t>російської мови та інтегрованого курсу «Література»</w:t>
      </w:r>
      <w:r w:rsidR="004249DA">
        <w:rPr>
          <w:sz w:val="28"/>
          <w:lang w:val="uk-UA"/>
        </w:rPr>
        <w:t xml:space="preserve"> </w:t>
      </w:r>
      <w:r w:rsidR="004249DA" w:rsidRPr="004249DA">
        <w:rPr>
          <w:sz w:val="28"/>
          <w:lang w:val="uk-UA"/>
        </w:rPr>
        <w:t>«Створи шедевр»</w:t>
      </w:r>
      <w:r w:rsidR="00346E82">
        <w:rPr>
          <w:sz w:val="28"/>
          <w:lang w:val="uk-UA"/>
        </w:rPr>
        <w:t xml:space="preserve">, </w:t>
      </w:r>
      <w:bookmarkStart w:id="0" w:name="_GoBack"/>
      <w:bookmarkEnd w:id="0"/>
      <w:r w:rsidR="00346E82">
        <w:rPr>
          <w:sz w:val="28"/>
          <w:lang w:val="uk-UA"/>
        </w:rPr>
        <w:t xml:space="preserve">з метою розвитку </w:t>
      </w:r>
      <w:proofErr w:type="spellStart"/>
      <w:r w:rsidR="00346E82">
        <w:rPr>
          <w:sz w:val="28"/>
          <w:lang w:val="uk-UA"/>
        </w:rPr>
        <w:t>медіа</w:t>
      </w:r>
      <w:r w:rsidR="004249DA">
        <w:rPr>
          <w:sz w:val="28"/>
          <w:lang w:val="uk-UA"/>
        </w:rPr>
        <w:t>культури</w:t>
      </w:r>
      <w:proofErr w:type="spellEnd"/>
      <w:r w:rsidR="004249DA">
        <w:rPr>
          <w:sz w:val="28"/>
          <w:lang w:val="uk-UA"/>
        </w:rPr>
        <w:t xml:space="preserve"> педагогів та учнів закладів загальної середньої освіти Донецької області, підтримки творчого потенціалу підростаючого покоління, якісного </w:t>
      </w:r>
      <w:r w:rsidR="00346E82">
        <w:rPr>
          <w:sz w:val="28"/>
          <w:lang w:val="uk-UA"/>
        </w:rPr>
        <w:t xml:space="preserve">науково </w:t>
      </w:r>
      <w:proofErr w:type="spellStart"/>
      <w:r w:rsidR="00346E82">
        <w:rPr>
          <w:sz w:val="28"/>
          <w:lang w:val="uk-UA"/>
        </w:rPr>
        <w:t>-</w:t>
      </w:r>
      <w:r w:rsidR="004249DA">
        <w:rPr>
          <w:sz w:val="28"/>
          <w:lang w:val="uk-UA"/>
        </w:rPr>
        <w:t>методичного</w:t>
      </w:r>
      <w:proofErr w:type="spellEnd"/>
      <w:r w:rsidR="004249DA">
        <w:rPr>
          <w:sz w:val="28"/>
          <w:lang w:val="uk-UA"/>
        </w:rPr>
        <w:t xml:space="preserve"> </w:t>
      </w:r>
      <w:proofErr w:type="spellStart"/>
      <w:r w:rsidR="004249DA">
        <w:rPr>
          <w:sz w:val="28"/>
          <w:lang w:val="uk-UA"/>
        </w:rPr>
        <w:t>супровіду</w:t>
      </w:r>
      <w:proofErr w:type="spellEnd"/>
      <w:r w:rsidR="004249DA">
        <w:rPr>
          <w:sz w:val="28"/>
          <w:lang w:val="uk-UA"/>
        </w:rPr>
        <w:t xml:space="preserve"> професійного зростання вчителів району, активізації виховної і патріотичної роботи серед учнівської молоді  </w:t>
      </w:r>
    </w:p>
    <w:p w:rsidR="00B672C3" w:rsidRDefault="00B672C3" w:rsidP="00B672C3">
      <w:pPr>
        <w:jc w:val="both"/>
        <w:rPr>
          <w:b/>
          <w:sz w:val="28"/>
          <w:lang w:val="uk-UA"/>
        </w:rPr>
      </w:pPr>
    </w:p>
    <w:p w:rsidR="004A4EF6" w:rsidRDefault="00AD7DE1" w:rsidP="004A4EF6">
      <w:pPr>
        <w:rPr>
          <w:b/>
          <w:sz w:val="28"/>
          <w:lang w:val="uk-UA"/>
        </w:rPr>
      </w:pPr>
      <w:r w:rsidRPr="00652F18">
        <w:rPr>
          <w:b/>
          <w:sz w:val="28"/>
          <w:lang w:val="uk-UA"/>
        </w:rPr>
        <w:t>НАКАЗУЮ:</w:t>
      </w:r>
    </w:p>
    <w:p w:rsidR="004F31C6" w:rsidRDefault="004A4EF6" w:rsidP="00F56BA4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ab/>
      </w:r>
      <w:r w:rsidRPr="004A4EF6">
        <w:rPr>
          <w:sz w:val="28"/>
          <w:lang w:val="uk-UA"/>
        </w:rPr>
        <w:t>1</w:t>
      </w:r>
      <w:r w:rsidR="00346E82">
        <w:rPr>
          <w:sz w:val="28"/>
          <w:lang w:val="uk-UA"/>
        </w:rPr>
        <w:t>.</w:t>
      </w:r>
      <w:r w:rsidR="00985C35">
        <w:rPr>
          <w:sz w:val="28"/>
          <w:lang w:val="uk-UA"/>
        </w:rPr>
        <w:t>Провести</w:t>
      </w:r>
      <w:r w:rsidR="009C4FD8">
        <w:rPr>
          <w:sz w:val="28"/>
          <w:lang w:val="uk-UA"/>
        </w:rPr>
        <w:t xml:space="preserve"> </w:t>
      </w:r>
      <w:r w:rsidR="00985C35">
        <w:rPr>
          <w:sz w:val="28"/>
          <w:lang w:val="uk-UA"/>
        </w:rPr>
        <w:t xml:space="preserve"> </w:t>
      </w:r>
      <w:r w:rsidR="0040551C">
        <w:rPr>
          <w:sz w:val="28"/>
          <w:lang w:val="uk-UA"/>
        </w:rPr>
        <w:t xml:space="preserve">І </w:t>
      </w:r>
      <w:r w:rsidR="00346E82">
        <w:rPr>
          <w:sz w:val="28"/>
          <w:lang w:val="uk-UA"/>
        </w:rPr>
        <w:t>(районний</w:t>
      </w:r>
      <w:r w:rsidR="00985C35">
        <w:rPr>
          <w:sz w:val="28"/>
          <w:lang w:val="uk-UA"/>
        </w:rPr>
        <w:t>)</w:t>
      </w:r>
      <w:r w:rsidR="00985C35" w:rsidRPr="00985C35">
        <w:rPr>
          <w:sz w:val="28"/>
          <w:lang w:val="uk-UA"/>
        </w:rPr>
        <w:t xml:space="preserve"> </w:t>
      </w:r>
      <w:r w:rsidR="0040551C">
        <w:rPr>
          <w:sz w:val="28"/>
          <w:lang w:val="uk-UA"/>
        </w:rPr>
        <w:t xml:space="preserve">етап </w:t>
      </w:r>
      <w:r w:rsidR="000A366F">
        <w:rPr>
          <w:sz w:val="28"/>
          <w:lang w:val="uk-UA"/>
        </w:rPr>
        <w:t xml:space="preserve">обласного </w:t>
      </w:r>
      <w:proofErr w:type="spellStart"/>
      <w:r w:rsidR="004F31C6">
        <w:rPr>
          <w:sz w:val="28"/>
          <w:lang w:val="uk-UA"/>
        </w:rPr>
        <w:t>інтернет-конкурс</w:t>
      </w:r>
      <w:r w:rsidR="0040551C">
        <w:rPr>
          <w:sz w:val="28"/>
          <w:lang w:val="uk-UA"/>
        </w:rPr>
        <w:t>у</w:t>
      </w:r>
      <w:proofErr w:type="spellEnd"/>
      <w:r w:rsidR="004F31C6" w:rsidRPr="004F31C6">
        <w:rPr>
          <w:sz w:val="28"/>
          <w:lang w:val="uk-UA"/>
        </w:rPr>
        <w:t xml:space="preserve"> літературно-мистецької та педагогічної </w:t>
      </w:r>
      <w:proofErr w:type="spellStart"/>
      <w:r w:rsidR="004F31C6" w:rsidRPr="004F31C6">
        <w:rPr>
          <w:sz w:val="28"/>
          <w:lang w:val="uk-UA"/>
        </w:rPr>
        <w:t>медіатворчості</w:t>
      </w:r>
      <w:proofErr w:type="spellEnd"/>
      <w:r w:rsidR="004F31C6" w:rsidRPr="004F31C6">
        <w:rPr>
          <w:sz w:val="28"/>
          <w:lang w:val="uk-UA"/>
        </w:rPr>
        <w:t xml:space="preserve"> із зарубіжної літератури, російської мови та інтегрованого курсу «Література» «Створи шедев</w:t>
      </w:r>
      <w:r w:rsidR="004F31C6">
        <w:rPr>
          <w:sz w:val="28"/>
          <w:lang w:val="uk-UA"/>
        </w:rPr>
        <w:t>р» (далі –</w:t>
      </w:r>
      <w:r w:rsidR="003D2CB3">
        <w:rPr>
          <w:sz w:val="28"/>
          <w:lang w:val="uk-UA"/>
        </w:rPr>
        <w:t xml:space="preserve"> К</w:t>
      </w:r>
      <w:r w:rsidR="004F31C6">
        <w:rPr>
          <w:sz w:val="28"/>
          <w:lang w:val="uk-UA"/>
        </w:rPr>
        <w:t>онкурс) з 12 лютого по 04 березня 2019 року.</w:t>
      </w:r>
    </w:p>
    <w:p w:rsidR="004F31C6" w:rsidRDefault="009C4FD8" w:rsidP="00F56BA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</w:t>
      </w:r>
      <w:r w:rsidR="004F31C6">
        <w:rPr>
          <w:sz w:val="28"/>
          <w:lang w:val="uk-UA"/>
        </w:rPr>
        <w:t xml:space="preserve">Затвердити склад оргкомітету </w:t>
      </w:r>
      <w:r w:rsidR="0040551C">
        <w:rPr>
          <w:sz w:val="28"/>
          <w:lang w:val="uk-UA"/>
        </w:rPr>
        <w:t xml:space="preserve">І </w:t>
      </w:r>
      <w:r w:rsidR="00985C35">
        <w:rPr>
          <w:sz w:val="28"/>
          <w:lang w:val="uk-UA"/>
        </w:rPr>
        <w:t>(районного)</w:t>
      </w:r>
      <w:r w:rsidR="00985C35" w:rsidRPr="00985C35">
        <w:rPr>
          <w:sz w:val="28"/>
          <w:lang w:val="uk-UA"/>
        </w:rPr>
        <w:t xml:space="preserve"> </w:t>
      </w:r>
      <w:r w:rsidR="0040551C">
        <w:rPr>
          <w:sz w:val="28"/>
          <w:lang w:val="uk-UA"/>
        </w:rPr>
        <w:t xml:space="preserve">етапу </w:t>
      </w:r>
      <w:r w:rsidR="003D2CB3">
        <w:rPr>
          <w:sz w:val="28"/>
          <w:lang w:val="uk-UA"/>
        </w:rPr>
        <w:t>К</w:t>
      </w:r>
      <w:r w:rsidR="004F31C6">
        <w:rPr>
          <w:sz w:val="28"/>
          <w:lang w:val="uk-UA"/>
        </w:rPr>
        <w:t>онкурсу (додаток 1).</w:t>
      </w:r>
    </w:p>
    <w:p w:rsidR="004F31C6" w:rsidRDefault="003D2CB3" w:rsidP="00F56BA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3.</w:t>
      </w:r>
      <w:r w:rsidR="004F31C6">
        <w:rPr>
          <w:sz w:val="28"/>
          <w:lang w:val="uk-UA"/>
        </w:rPr>
        <w:t>Затвердити склад журі</w:t>
      </w:r>
      <w:r w:rsidR="0040551C" w:rsidRPr="0040551C">
        <w:t xml:space="preserve"> </w:t>
      </w:r>
      <w:r w:rsidR="0040551C" w:rsidRPr="0040551C">
        <w:rPr>
          <w:sz w:val="28"/>
          <w:lang w:val="uk-UA"/>
        </w:rPr>
        <w:t xml:space="preserve">І </w:t>
      </w:r>
      <w:r w:rsidR="000A366F">
        <w:rPr>
          <w:sz w:val="28"/>
          <w:lang w:val="uk-UA"/>
        </w:rPr>
        <w:t>(районного)</w:t>
      </w:r>
      <w:r w:rsidR="00985C35" w:rsidRPr="00985C35">
        <w:rPr>
          <w:sz w:val="28"/>
          <w:lang w:val="uk-UA"/>
        </w:rPr>
        <w:t xml:space="preserve"> </w:t>
      </w:r>
      <w:r w:rsidR="0040551C" w:rsidRPr="0040551C">
        <w:rPr>
          <w:sz w:val="28"/>
          <w:lang w:val="uk-UA"/>
        </w:rPr>
        <w:t xml:space="preserve">етапу </w:t>
      </w:r>
      <w:r>
        <w:rPr>
          <w:sz w:val="28"/>
          <w:lang w:val="uk-UA"/>
        </w:rPr>
        <w:t>К</w:t>
      </w:r>
      <w:r w:rsidR="004F31C6">
        <w:rPr>
          <w:sz w:val="28"/>
          <w:lang w:val="uk-UA"/>
        </w:rPr>
        <w:t>онкурсу (додаток 2</w:t>
      </w:r>
      <w:r w:rsidR="004F31C6" w:rsidRPr="004F31C6">
        <w:rPr>
          <w:sz w:val="28"/>
          <w:lang w:val="uk-UA"/>
        </w:rPr>
        <w:t>).</w:t>
      </w:r>
      <w:r w:rsidR="004F31C6">
        <w:rPr>
          <w:sz w:val="28"/>
          <w:lang w:val="uk-UA"/>
        </w:rPr>
        <w:t xml:space="preserve"> </w:t>
      </w:r>
    </w:p>
    <w:p w:rsidR="007206B7" w:rsidRDefault="004F31C6" w:rsidP="004F31C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4. </w:t>
      </w:r>
      <w:r w:rsidR="008A7EFE">
        <w:rPr>
          <w:sz w:val="28"/>
          <w:lang w:val="uk-UA"/>
        </w:rPr>
        <w:t>Директора</w:t>
      </w:r>
      <w:r w:rsidR="004A4EF6">
        <w:rPr>
          <w:sz w:val="28"/>
          <w:lang w:val="uk-UA"/>
        </w:rPr>
        <w:t xml:space="preserve">м </w:t>
      </w:r>
      <w:r w:rsidR="00E728EF">
        <w:rPr>
          <w:sz w:val="28"/>
          <w:lang w:val="uk-UA"/>
        </w:rPr>
        <w:t>закладів загальної середньої освіти району</w:t>
      </w:r>
      <w:r>
        <w:rPr>
          <w:sz w:val="28"/>
          <w:lang w:val="uk-UA"/>
        </w:rPr>
        <w:t xml:space="preserve"> забезпечити участь педагогів та учнівської молоді в І </w:t>
      </w:r>
      <w:r w:rsidR="00346E82">
        <w:rPr>
          <w:sz w:val="28"/>
          <w:lang w:val="uk-UA"/>
        </w:rPr>
        <w:t>(районному</w:t>
      </w:r>
      <w:r w:rsidR="000A366F">
        <w:rPr>
          <w:sz w:val="28"/>
          <w:lang w:val="uk-UA"/>
        </w:rPr>
        <w:t>)</w:t>
      </w:r>
      <w:r w:rsidR="00985C35" w:rsidRPr="00985C3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етапі </w:t>
      </w:r>
      <w:r w:rsidR="003D2CB3">
        <w:rPr>
          <w:sz w:val="28"/>
          <w:lang w:val="uk-UA"/>
        </w:rPr>
        <w:t>К</w:t>
      </w:r>
      <w:r w:rsidR="00202E89">
        <w:rPr>
          <w:sz w:val="28"/>
          <w:lang w:val="uk-UA"/>
        </w:rPr>
        <w:t xml:space="preserve">онкурсу відповідно до Положення про проведення обласного </w:t>
      </w:r>
      <w:proofErr w:type="spellStart"/>
      <w:r w:rsidRPr="004F31C6">
        <w:rPr>
          <w:sz w:val="28"/>
          <w:lang w:val="uk-UA"/>
        </w:rPr>
        <w:t>інтернет-</w:t>
      </w:r>
      <w:r w:rsidR="009C4FD8">
        <w:rPr>
          <w:sz w:val="28"/>
          <w:lang w:val="uk-UA"/>
        </w:rPr>
        <w:t>к</w:t>
      </w:r>
      <w:r w:rsidRPr="004F31C6">
        <w:rPr>
          <w:sz w:val="28"/>
          <w:lang w:val="uk-UA"/>
        </w:rPr>
        <w:t>онкурсу</w:t>
      </w:r>
      <w:proofErr w:type="spellEnd"/>
      <w:r w:rsidRPr="004F31C6">
        <w:rPr>
          <w:sz w:val="28"/>
          <w:lang w:val="uk-UA"/>
        </w:rPr>
        <w:t xml:space="preserve"> літературно-мисте</w:t>
      </w:r>
      <w:r>
        <w:rPr>
          <w:sz w:val="28"/>
          <w:lang w:val="uk-UA"/>
        </w:rPr>
        <w:t xml:space="preserve">цької та </w:t>
      </w:r>
      <w:r w:rsidRPr="004F31C6">
        <w:rPr>
          <w:sz w:val="28"/>
          <w:lang w:val="uk-UA"/>
        </w:rPr>
        <w:t xml:space="preserve">педагогічної </w:t>
      </w:r>
      <w:proofErr w:type="spellStart"/>
      <w:r w:rsidRPr="004F31C6">
        <w:rPr>
          <w:sz w:val="28"/>
          <w:lang w:val="uk-UA"/>
        </w:rPr>
        <w:t>медіатворчості</w:t>
      </w:r>
      <w:proofErr w:type="spellEnd"/>
      <w:r w:rsidRPr="004F31C6">
        <w:rPr>
          <w:sz w:val="28"/>
          <w:lang w:val="uk-UA"/>
        </w:rPr>
        <w:t xml:space="preserve"> із зарубіжної літератури, російської мови та інтегрованого курсу «Література»</w:t>
      </w:r>
      <w:r>
        <w:rPr>
          <w:sz w:val="28"/>
          <w:lang w:val="uk-UA"/>
        </w:rPr>
        <w:t xml:space="preserve"> </w:t>
      </w:r>
      <w:r w:rsidRPr="004F31C6">
        <w:rPr>
          <w:sz w:val="28"/>
          <w:lang w:val="uk-UA"/>
        </w:rPr>
        <w:t>«Створи шедевр»</w:t>
      </w:r>
      <w:r w:rsidR="00A8153F">
        <w:rPr>
          <w:sz w:val="28"/>
          <w:lang w:val="uk-UA"/>
        </w:rPr>
        <w:t>,</w:t>
      </w:r>
      <w:r w:rsidR="00202E89">
        <w:rPr>
          <w:sz w:val="28"/>
          <w:lang w:val="uk-UA"/>
        </w:rPr>
        <w:t xml:space="preserve"> затвердженого наказом директора </w:t>
      </w:r>
      <w:r w:rsidR="00202E89" w:rsidRPr="00202E89">
        <w:rPr>
          <w:sz w:val="28"/>
          <w:lang w:val="uk-UA"/>
        </w:rPr>
        <w:t>департаменту освіти і науки Донецької облдержадміністрації</w:t>
      </w:r>
      <w:r w:rsidR="00202E89">
        <w:rPr>
          <w:sz w:val="28"/>
          <w:lang w:val="uk-UA"/>
        </w:rPr>
        <w:t xml:space="preserve"> від 18 січ</w:t>
      </w:r>
      <w:r w:rsidR="009C4FD8">
        <w:rPr>
          <w:sz w:val="28"/>
          <w:lang w:val="uk-UA"/>
        </w:rPr>
        <w:t>ня 2017 року № 9, зареєстрованого</w:t>
      </w:r>
      <w:r w:rsidR="00202E89">
        <w:rPr>
          <w:sz w:val="28"/>
          <w:lang w:val="uk-UA"/>
        </w:rPr>
        <w:t xml:space="preserve"> в </w:t>
      </w:r>
      <w:r w:rsidR="00202E89" w:rsidRPr="00202E89">
        <w:rPr>
          <w:sz w:val="28"/>
          <w:lang w:val="uk-UA"/>
        </w:rPr>
        <w:t>Головному територіальному управлінні юстиції у Донецькій області 07 лютого 2017 року за № 10/2217</w:t>
      </w:r>
      <w:r w:rsidR="00202E89">
        <w:rPr>
          <w:sz w:val="28"/>
          <w:lang w:val="uk-UA"/>
        </w:rPr>
        <w:t>, на належному організаційно-методичному рівні</w:t>
      </w:r>
      <w:r w:rsidR="009C4FD8">
        <w:rPr>
          <w:sz w:val="28"/>
          <w:lang w:val="uk-UA"/>
        </w:rPr>
        <w:t xml:space="preserve"> (додається)</w:t>
      </w:r>
      <w:r w:rsidR="00202E89">
        <w:rPr>
          <w:sz w:val="28"/>
          <w:lang w:val="uk-UA"/>
        </w:rPr>
        <w:t>.</w:t>
      </w:r>
    </w:p>
    <w:p w:rsidR="00202E89" w:rsidRDefault="00202E89" w:rsidP="004F31C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5. Районному методичному кабінету (Загнієнко):</w:t>
      </w:r>
    </w:p>
    <w:p w:rsidR="00202E89" w:rsidRDefault="00202E89" w:rsidP="004F31C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1) Забезпечити відповідний організаційно-методичний супровід І </w:t>
      </w:r>
      <w:r w:rsidR="00346E82">
        <w:rPr>
          <w:sz w:val="28"/>
          <w:lang w:val="uk-UA"/>
        </w:rPr>
        <w:t xml:space="preserve">(районного) </w:t>
      </w:r>
      <w:r>
        <w:rPr>
          <w:sz w:val="28"/>
          <w:lang w:val="uk-UA"/>
        </w:rPr>
        <w:t>етапу Конкурсу.</w:t>
      </w:r>
    </w:p>
    <w:p w:rsidR="00346E82" w:rsidRDefault="00202E89" w:rsidP="007206B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346E82" w:rsidRDefault="00346E82" w:rsidP="007206B7">
      <w:pPr>
        <w:jc w:val="both"/>
        <w:rPr>
          <w:sz w:val="28"/>
          <w:lang w:val="uk-UA"/>
        </w:rPr>
      </w:pPr>
    </w:p>
    <w:p w:rsidR="00346E82" w:rsidRDefault="00346E82" w:rsidP="007206B7">
      <w:pPr>
        <w:jc w:val="both"/>
        <w:rPr>
          <w:sz w:val="28"/>
          <w:lang w:val="uk-UA"/>
        </w:rPr>
      </w:pPr>
    </w:p>
    <w:p w:rsidR="008A7EFE" w:rsidRDefault="00346E82" w:rsidP="007206B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202E89">
        <w:rPr>
          <w:sz w:val="28"/>
          <w:lang w:val="uk-UA"/>
        </w:rPr>
        <w:t xml:space="preserve">2) Забезпечити вчасне підведення підсумків, оформлення протоколів результатів проведення І </w:t>
      </w:r>
      <w:r w:rsidR="000A366F">
        <w:rPr>
          <w:sz w:val="28"/>
          <w:lang w:val="uk-UA"/>
        </w:rPr>
        <w:t>(районного)</w:t>
      </w:r>
      <w:r w:rsidR="00A91518" w:rsidRPr="00A91518">
        <w:rPr>
          <w:sz w:val="28"/>
          <w:lang w:val="uk-UA"/>
        </w:rPr>
        <w:t xml:space="preserve"> </w:t>
      </w:r>
      <w:r w:rsidR="00A91518">
        <w:rPr>
          <w:sz w:val="28"/>
          <w:lang w:val="uk-UA"/>
        </w:rPr>
        <w:t xml:space="preserve">етапу та </w:t>
      </w:r>
      <w:r w:rsidR="00D409F8">
        <w:rPr>
          <w:sz w:val="28"/>
          <w:lang w:val="uk-UA"/>
        </w:rPr>
        <w:t xml:space="preserve">надання </w:t>
      </w:r>
      <w:r w:rsidR="00A91518">
        <w:rPr>
          <w:sz w:val="28"/>
          <w:lang w:val="uk-UA"/>
        </w:rPr>
        <w:t>заявок</w:t>
      </w:r>
      <w:r w:rsidR="00202E89">
        <w:rPr>
          <w:sz w:val="28"/>
          <w:lang w:val="uk-UA"/>
        </w:rPr>
        <w:t xml:space="preserve"> на участь у ІІ </w:t>
      </w:r>
      <w:r w:rsidR="00A91518">
        <w:rPr>
          <w:sz w:val="28"/>
          <w:lang w:val="uk-UA"/>
        </w:rPr>
        <w:t xml:space="preserve">(обласному) </w:t>
      </w:r>
      <w:r w:rsidR="00202E89">
        <w:rPr>
          <w:sz w:val="28"/>
          <w:lang w:val="uk-UA"/>
        </w:rPr>
        <w:t>етапі Конкурсу переможців</w:t>
      </w:r>
      <w:r w:rsidR="00D409F8">
        <w:rPr>
          <w:sz w:val="28"/>
          <w:lang w:val="uk-UA"/>
        </w:rPr>
        <w:t xml:space="preserve"> </w:t>
      </w:r>
      <w:r w:rsidR="00202E89">
        <w:rPr>
          <w:sz w:val="28"/>
          <w:lang w:val="uk-UA"/>
        </w:rPr>
        <w:t xml:space="preserve">до обласного оргкомітету до 04 березня 2019 року </w:t>
      </w:r>
      <w:r w:rsidR="00B20434">
        <w:rPr>
          <w:sz w:val="28"/>
          <w:lang w:val="uk-UA"/>
        </w:rPr>
        <w:t>відповідно додатків 3-5</w:t>
      </w:r>
      <w:r w:rsidR="009C4FD8">
        <w:rPr>
          <w:sz w:val="28"/>
          <w:lang w:val="uk-UA"/>
        </w:rPr>
        <w:t xml:space="preserve"> </w:t>
      </w:r>
      <w:r w:rsidR="009C4FD8" w:rsidRPr="009C4FD8">
        <w:rPr>
          <w:sz w:val="28"/>
          <w:lang w:val="uk-UA"/>
        </w:rPr>
        <w:t xml:space="preserve">наказу </w:t>
      </w:r>
      <w:r w:rsidR="00F77CEC">
        <w:rPr>
          <w:sz w:val="28"/>
          <w:lang w:val="uk-UA"/>
        </w:rPr>
        <w:t xml:space="preserve">директора </w:t>
      </w:r>
      <w:r w:rsidR="009C4FD8" w:rsidRPr="009C4FD8">
        <w:rPr>
          <w:sz w:val="28"/>
          <w:lang w:val="uk-UA"/>
        </w:rPr>
        <w:t xml:space="preserve">департаменту освіти і науки Донецької облдержадміністрації від 12.02.2019 № 67/163-19-ОД «Про проведення обласного </w:t>
      </w:r>
      <w:proofErr w:type="spellStart"/>
      <w:r w:rsidR="009C4FD8" w:rsidRPr="009C4FD8">
        <w:rPr>
          <w:sz w:val="28"/>
          <w:lang w:val="uk-UA"/>
        </w:rPr>
        <w:t>інтернет-конкурсу</w:t>
      </w:r>
      <w:proofErr w:type="spellEnd"/>
      <w:r w:rsidR="009C4FD8" w:rsidRPr="009C4FD8">
        <w:rPr>
          <w:sz w:val="28"/>
          <w:lang w:val="uk-UA"/>
        </w:rPr>
        <w:t xml:space="preserve"> літературно-мистецької та педагогічної </w:t>
      </w:r>
      <w:proofErr w:type="spellStart"/>
      <w:r w:rsidR="009C4FD8" w:rsidRPr="009C4FD8">
        <w:rPr>
          <w:sz w:val="28"/>
          <w:lang w:val="uk-UA"/>
        </w:rPr>
        <w:t>медіатворчості</w:t>
      </w:r>
      <w:proofErr w:type="spellEnd"/>
      <w:r w:rsidR="009C4FD8" w:rsidRPr="009C4FD8">
        <w:rPr>
          <w:sz w:val="28"/>
          <w:lang w:val="uk-UA"/>
        </w:rPr>
        <w:t xml:space="preserve"> із зарубіжної літератури,  російської мови та інтегрованого курсу «Література» «Створи шедевр»</w:t>
      </w:r>
      <w:r w:rsidR="00B20434">
        <w:rPr>
          <w:sz w:val="28"/>
          <w:lang w:val="uk-UA"/>
        </w:rPr>
        <w:t xml:space="preserve"> (додаються)</w:t>
      </w:r>
      <w:r w:rsidR="009C4FD8">
        <w:rPr>
          <w:sz w:val="28"/>
          <w:lang w:val="uk-UA"/>
        </w:rPr>
        <w:t>.</w:t>
      </w:r>
      <w:r w:rsidR="0040551C">
        <w:rPr>
          <w:sz w:val="28"/>
          <w:lang w:val="uk-UA"/>
        </w:rPr>
        <w:t xml:space="preserve"> </w:t>
      </w:r>
    </w:p>
    <w:p w:rsidR="003D2CB3" w:rsidRPr="00202E89" w:rsidRDefault="003D2CB3" w:rsidP="007206B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6. Даний наказ оприлюднити на сайті відділу освіти. </w:t>
      </w:r>
    </w:p>
    <w:p w:rsidR="00390198" w:rsidRDefault="00390198" w:rsidP="004A4EF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3D2CB3">
        <w:rPr>
          <w:sz w:val="28"/>
          <w:lang w:val="uk-UA"/>
        </w:rPr>
        <w:t>7</w:t>
      </w:r>
      <w:r>
        <w:rPr>
          <w:sz w:val="28"/>
          <w:lang w:val="uk-UA"/>
        </w:rPr>
        <w:t xml:space="preserve">. </w:t>
      </w:r>
      <w:r w:rsidR="0000349A">
        <w:rPr>
          <w:sz w:val="28"/>
          <w:lang w:val="uk-UA"/>
        </w:rPr>
        <w:t>Координацію щодо</w:t>
      </w:r>
      <w:r w:rsidR="0000349A" w:rsidRPr="0000349A">
        <w:t xml:space="preserve"> </w:t>
      </w:r>
      <w:r w:rsidR="00102311">
        <w:rPr>
          <w:sz w:val="28"/>
          <w:lang w:val="uk-UA"/>
        </w:rPr>
        <w:t>виконання</w:t>
      </w:r>
      <w:r w:rsidR="0000349A" w:rsidRPr="0000349A">
        <w:rPr>
          <w:sz w:val="28"/>
          <w:lang w:val="uk-UA"/>
        </w:rPr>
        <w:t xml:space="preserve"> наказу покла</w:t>
      </w:r>
      <w:r w:rsidR="009C4FD8">
        <w:rPr>
          <w:sz w:val="28"/>
          <w:lang w:val="uk-UA"/>
        </w:rPr>
        <w:t>сти</w:t>
      </w:r>
      <w:r w:rsidR="0000349A">
        <w:rPr>
          <w:sz w:val="28"/>
          <w:lang w:val="uk-UA"/>
        </w:rPr>
        <w:t xml:space="preserve"> на </w:t>
      </w:r>
      <w:proofErr w:type="spellStart"/>
      <w:r w:rsidR="0040551C">
        <w:rPr>
          <w:sz w:val="28"/>
          <w:lang w:val="uk-UA"/>
        </w:rPr>
        <w:t>в.о</w:t>
      </w:r>
      <w:proofErr w:type="spellEnd"/>
      <w:r w:rsidR="0040551C">
        <w:rPr>
          <w:sz w:val="28"/>
          <w:lang w:val="uk-UA"/>
        </w:rPr>
        <w:t>.</w:t>
      </w:r>
      <w:r w:rsidR="009C4FD8">
        <w:rPr>
          <w:sz w:val="28"/>
          <w:lang w:val="uk-UA"/>
        </w:rPr>
        <w:t xml:space="preserve"> </w:t>
      </w:r>
      <w:r w:rsidR="0040551C">
        <w:rPr>
          <w:sz w:val="28"/>
          <w:lang w:val="uk-UA"/>
        </w:rPr>
        <w:t>завідуючої</w:t>
      </w:r>
      <w:r w:rsidR="0000349A">
        <w:rPr>
          <w:sz w:val="28"/>
          <w:lang w:val="uk-UA"/>
        </w:rPr>
        <w:t xml:space="preserve"> РМК </w:t>
      </w:r>
      <w:r w:rsidR="0040551C">
        <w:rPr>
          <w:sz w:val="28"/>
          <w:lang w:val="uk-UA"/>
        </w:rPr>
        <w:t>Загнієнко В.І.</w:t>
      </w:r>
      <w:r w:rsidR="0000349A">
        <w:rPr>
          <w:sz w:val="28"/>
          <w:lang w:val="uk-UA"/>
        </w:rPr>
        <w:t>, к</w:t>
      </w:r>
      <w:r>
        <w:rPr>
          <w:sz w:val="28"/>
          <w:lang w:val="uk-UA"/>
        </w:rPr>
        <w:t xml:space="preserve">онтроль </w:t>
      </w:r>
      <w:r w:rsidR="00102311">
        <w:rPr>
          <w:sz w:val="28"/>
          <w:lang w:val="uk-UA"/>
        </w:rPr>
        <w:t xml:space="preserve">- </w:t>
      </w:r>
      <w:r>
        <w:rPr>
          <w:sz w:val="28"/>
          <w:lang w:val="uk-UA"/>
        </w:rPr>
        <w:t>на Карпову О.В., головного спеціаліста, інспектора шкіл.</w:t>
      </w:r>
    </w:p>
    <w:p w:rsidR="00652F18" w:rsidRDefault="00390198" w:rsidP="005571DB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40551C" w:rsidRDefault="0040551C" w:rsidP="005571DB">
      <w:pPr>
        <w:jc w:val="both"/>
        <w:rPr>
          <w:sz w:val="28"/>
          <w:lang w:val="uk-UA"/>
        </w:rPr>
      </w:pPr>
    </w:p>
    <w:p w:rsidR="0040551C" w:rsidRDefault="0040551C" w:rsidP="005571DB">
      <w:pPr>
        <w:jc w:val="both"/>
        <w:rPr>
          <w:sz w:val="28"/>
          <w:lang w:val="uk-UA"/>
        </w:rPr>
      </w:pPr>
    </w:p>
    <w:p w:rsidR="0040551C" w:rsidRDefault="0040551C" w:rsidP="005571DB">
      <w:pPr>
        <w:jc w:val="both"/>
        <w:rPr>
          <w:sz w:val="28"/>
          <w:lang w:val="uk-UA"/>
        </w:rPr>
      </w:pPr>
    </w:p>
    <w:p w:rsidR="0040551C" w:rsidRDefault="0040551C" w:rsidP="005571DB">
      <w:pPr>
        <w:jc w:val="both"/>
        <w:rPr>
          <w:sz w:val="28"/>
          <w:lang w:val="uk-UA"/>
        </w:rPr>
      </w:pPr>
    </w:p>
    <w:p w:rsidR="004F31C6" w:rsidRDefault="004F31C6" w:rsidP="00BB4EBD">
      <w:pPr>
        <w:jc w:val="both"/>
        <w:rPr>
          <w:sz w:val="28"/>
          <w:lang w:val="uk-UA"/>
        </w:rPr>
      </w:pPr>
    </w:p>
    <w:p w:rsidR="008A7EFE" w:rsidRDefault="003E6D90" w:rsidP="00BB4EB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відділу освіти</w:t>
      </w:r>
      <w:r w:rsidR="00CD4CD0">
        <w:rPr>
          <w:sz w:val="28"/>
          <w:lang w:val="uk-UA"/>
        </w:rPr>
        <w:tab/>
      </w:r>
      <w:r w:rsidR="00CD4CD0">
        <w:rPr>
          <w:sz w:val="28"/>
          <w:lang w:val="uk-UA"/>
        </w:rPr>
        <w:tab/>
      </w:r>
      <w:r w:rsidR="00CD4CD0">
        <w:rPr>
          <w:sz w:val="28"/>
          <w:lang w:val="uk-UA"/>
        </w:rPr>
        <w:tab/>
      </w:r>
      <w:r w:rsidR="00CD4CD0">
        <w:rPr>
          <w:sz w:val="28"/>
          <w:lang w:val="uk-UA"/>
        </w:rPr>
        <w:tab/>
      </w:r>
      <w:r w:rsidR="00CD4CD0">
        <w:rPr>
          <w:sz w:val="28"/>
          <w:lang w:val="uk-UA"/>
        </w:rPr>
        <w:tab/>
      </w:r>
      <w:r w:rsidR="00CD4CD0">
        <w:rPr>
          <w:sz w:val="28"/>
          <w:lang w:val="uk-UA"/>
        </w:rPr>
        <w:tab/>
      </w:r>
      <w:r w:rsidR="00652F18">
        <w:rPr>
          <w:sz w:val="28"/>
          <w:lang w:val="uk-UA"/>
        </w:rPr>
        <w:t xml:space="preserve">               </w:t>
      </w:r>
      <w:r w:rsidR="0040551C">
        <w:rPr>
          <w:sz w:val="28"/>
          <w:lang w:val="uk-UA"/>
        </w:rPr>
        <w:t xml:space="preserve">    </w:t>
      </w:r>
      <w:r w:rsidR="00390198">
        <w:rPr>
          <w:sz w:val="28"/>
          <w:lang w:val="uk-UA"/>
        </w:rPr>
        <w:t>В.В.</w:t>
      </w:r>
      <w:proofErr w:type="spellStart"/>
      <w:r w:rsidR="00390198">
        <w:rPr>
          <w:sz w:val="28"/>
          <w:lang w:val="uk-UA"/>
        </w:rPr>
        <w:t>Бібля</w:t>
      </w:r>
      <w:proofErr w:type="spellEnd"/>
    </w:p>
    <w:p w:rsidR="00E728EF" w:rsidRDefault="00E728EF" w:rsidP="00BB4EBD">
      <w:pPr>
        <w:jc w:val="both"/>
        <w:rPr>
          <w:lang w:val="uk-UA"/>
        </w:rPr>
      </w:pPr>
    </w:p>
    <w:p w:rsidR="0040551C" w:rsidRDefault="0040551C" w:rsidP="00BB4EBD">
      <w:pPr>
        <w:jc w:val="both"/>
        <w:rPr>
          <w:lang w:val="uk-UA"/>
        </w:rPr>
      </w:pPr>
    </w:p>
    <w:p w:rsidR="0040551C" w:rsidRPr="0040551C" w:rsidRDefault="0040551C" w:rsidP="00BB4EBD">
      <w:pPr>
        <w:jc w:val="both"/>
        <w:rPr>
          <w:sz w:val="28"/>
          <w:szCs w:val="28"/>
          <w:lang w:val="uk-UA"/>
        </w:rPr>
      </w:pPr>
      <w:r w:rsidRPr="0040551C">
        <w:rPr>
          <w:sz w:val="28"/>
          <w:szCs w:val="28"/>
          <w:lang w:val="uk-UA"/>
        </w:rPr>
        <w:t xml:space="preserve">Наказ </w:t>
      </w:r>
      <w:r>
        <w:rPr>
          <w:sz w:val="28"/>
          <w:szCs w:val="28"/>
          <w:lang w:val="uk-UA"/>
        </w:rPr>
        <w:t>підготовлений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О.П.Булатова</w:t>
      </w:r>
    </w:p>
    <w:p w:rsidR="0040551C" w:rsidRDefault="0040551C" w:rsidP="00BB4EBD">
      <w:pPr>
        <w:jc w:val="both"/>
        <w:rPr>
          <w:lang w:val="uk-UA"/>
        </w:rPr>
      </w:pPr>
    </w:p>
    <w:p w:rsidR="0040551C" w:rsidRDefault="0040551C" w:rsidP="00BB4EBD">
      <w:pPr>
        <w:jc w:val="both"/>
        <w:rPr>
          <w:lang w:val="uk-UA"/>
        </w:rPr>
      </w:pPr>
    </w:p>
    <w:p w:rsidR="0040551C" w:rsidRDefault="0040551C" w:rsidP="00BB4EBD">
      <w:pPr>
        <w:jc w:val="both"/>
        <w:rPr>
          <w:lang w:val="uk-UA"/>
        </w:rPr>
      </w:pPr>
    </w:p>
    <w:p w:rsidR="0040551C" w:rsidRDefault="0040551C" w:rsidP="00BB4EBD">
      <w:pPr>
        <w:jc w:val="both"/>
        <w:rPr>
          <w:lang w:val="uk-UA"/>
        </w:rPr>
      </w:pPr>
    </w:p>
    <w:p w:rsidR="0040551C" w:rsidRDefault="0040551C" w:rsidP="00BB4EBD">
      <w:pPr>
        <w:jc w:val="both"/>
        <w:rPr>
          <w:lang w:val="uk-UA"/>
        </w:rPr>
      </w:pPr>
    </w:p>
    <w:p w:rsidR="0040551C" w:rsidRDefault="0040551C" w:rsidP="00BB4EBD">
      <w:pPr>
        <w:jc w:val="both"/>
        <w:rPr>
          <w:lang w:val="uk-UA"/>
        </w:rPr>
      </w:pPr>
    </w:p>
    <w:p w:rsidR="0040551C" w:rsidRDefault="0040551C" w:rsidP="00BB4EBD">
      <w:pPr>
        <w:jc w:val="both"/>
        <w:rPr>
          <w:lang w:val="uk-UA"/>
        </w:rPr>
      </w:pPr>
    </w:p>
    <w:p w:rsidR="007206B7" w:rsidRDefault="007206B7" w:rsidP="0042065F">
      <w:pPr>
        <w:jc w:val="right"/>
        <w:rPr>
          <w:lang w:val="uk-UA"/>
        </w:rPr>
      </w:pPr>
    </w:p>
    <w:p w:rsidR="0040551C" w:rsidRDefault="0040551C" w:rsidP="0042065F">
      <w:pPr>
        <w:jc w:val="right"/>
        <w:rPr>
          <w:lang w:val="uk-UA"/>
        </w:rPr>
      </w:pPr>
    </w:p>
    <w:p w:rsidR="0040551C" w:rsidRDefault="0040551C" w:rsidP="0042065F">
      <w:pPr>
        <w:jc w:val="right"/>
        <w:rPr>
          <w:lang w:val="uk-UA"/>
        </w:rPr>
      </w:pPr>
    </w:p>
    <w:p w:rsidR="0040551C" w:rsidRDefault="0040551C" w:rsidP="0042065F">
      <w:pPr>
        <w:jc w:val="right"/>
        <w:rPr>
          <w:lang w:val="uk-UA"/>
        </w:rPr>
      </w:pPr>
    </w:p>
    <w:p w:rsidR="0040551C" w:rsidRDefault="0040551C" w:rsidP="0042065F">
      <w:pPr>
        <w:jc w:val="right"/>
        <w:rPr>
          <w:lang w:val="uk-UA"/>
        </w:rPr>
      </w:pPr>
    </w:p>
    <w:p w:rsidR="0040551C" w:rsidRDefault="0040551C" w:rsidP="0042065F">
      <w:pPr>
        <w:jc w:val="right"/>
        <w:rPr>
          <w:lang w:val="uk-UA"/>
        </w:rPr>
      </w:pPr>
    </w:p>
    <w:p w:rsidR="0040551C" w:rsidRDefault="0040551C" w:rsidP="0042065F">
      <w:pPr>
        <w:jc w:val="right"/>
        <w:rPr>
          <w:lang w:val="uk-UA"/>
        </w:rPr>
      </w:pPr>
    </w:p>
    <w:p w:rsidR="0040551C" w:rsidRDefault="0040551C" w:rsidP="0042065F">
      <w:pPr>
        <w:jc w:val="right"/>
        <w:rPr>
          <w:lang w:val="uk-UA"/>
        </w:rPr>
      </w:pPr>
    </w:p>
    <w:p w:rsidR="0040551C" w:rsidRDefault="0040551C" w:rsidP="0042065F">
      <w:pPr>
        <w:jc w:val="right"/>
        <w:rPr>
          <w:lang w:val="uk-UA"/>
        </w:rPr>
      </w:pPr>
    </w:p>
    <w:p w:rsidR="0040551C" w:rsidRDefault="0040551C" w:rsidP="0042065F">
      <w:pPr>
        <w:jc w:val="right"/>
        <w:rPr>
          <w:lang w:val="uk-UA"/>
        </w:rPr>
      </w:pPr>
    </w:p>
    <w:p w:rsidR="0040551C" w:rsidRDefault="0040551C" w:rsidP="0042065F">
      <w:pPr>
        <w:jc w:val="right"/>
        <w:rPr>
          <w:lang w:val="uk-UA"/>
        </w:rPr>
      </w:pPr>
    </w:p>
    <w:p w:rsidR="0040551C" w:rsidRDefault="0040551C" w:rsidP="0042065F">
      <w:pPr>
        <w:jc w:val="right"/>
        <w:rPr>
          <w:lang w:val="uk-UA"/>
        </w:rPr>
      </w:pPr>
    </w:p>
    <w:p w:rsidR="0040551C" w:rsidRDefault="0040551C" w:rsidP="0042065F">
      <w:pPr>
        <w:jc w:val="right"/>
        <w:rPr>
          <w:lang w:val="uk-UA"/>
        </w:rPr>
      </w:pPr>
    </w:p>
    <w:p w:rsidR="0040551C" w:rsidRDefault="0040551C" w:rsidP="0042065F">
      <w:pPr>
        <w:jc w:val="right"/>
        <w:rPr>
          <w:lang w:val="uk-UA"/>
        </w:rPr>
      </w:pPr>
    </w:p>
    <w:p w:rsidR="00346E82" w:rsidRDefault="00346E82" w:rsidP="0042065F">
      <w:pPr>
        <w:jc w:val="right"/>
        <w:rPr>
          <w:lang w:val="uk-UA"/>
        </w:rPr>
      </w:pPr>
    </w:p>
    <w:p w:rsidR="00346E82" w:rsidRDefault="00346E82" w:rsidP="0042065F">
      <w:pPr>
        <w:jc w:val="right"/>
        <w:rPr>
          <w:lang w:val="uk-UA"/>
        </w:rPr>
      </w:pPr>
    </w:p>
    <w:p w:rsidR="00346E82" w:rsidRDefault="00346E82" w:rsidP="0042065F">
      <w:pPr>
        <w:jc w:val="right"/>
        <w:rPr>
          <w:lang w:val="uk-UA"/>
        </w:rPr>
      </w:pPr>
    </w:p>
    <w:p w:rsidR="00346E82" w:rsidRDefault="00346E82" w:rsidP="0042065F">
      <w:pPr>
        <w:jc w:val="right"/>
        <w:rPr>
          <w:lang w:val="uk-UA"/>
        </w:rPr>
      </w:pPr>
    </w:p>
    <w:p w:rsidR="0040551C" w:rsidRDefault="0040551C" w:rsidP="0042065F">
      <w:pPr>
        <w:jc w:val="right"/>
        <w:rPr>
          <w:lang w:val="uk-UA"/>
        </w:rPr>
      </w:pPr>
    </w:p>
    <w:p w:rsidR="0040551C" w:rsidRDefault="0040551C" w:rsidP="0042065F">
      <w:pPr>
        <w:jc w:val="right"/>
        <w:rPr>
          <w:lang w:val="uk-UA"/>
        </w:rPr>
      </w:pPr>
    </w:p>
    <w:p w:rsidR="009C4FD8" w:rsidRDefault="009C4FD8" w:rsidP="0042065F">
      <w:pPr>
        <w:jc w:val="right"/>
        <w:rPr>
          <w:lang w:val="uk-UA"/>
        </w:rPr>
      </w:pPr>
    </w:p>
    <w:p w:rsidR="00985C35" w:rsidRDefault="00985C35" w:rsidP="00985C35">
      <w:pPr>
        <w:tabs>
          <w:tab w:val="left" w:pos="5529"/>
          <w:tab w:val="left" w:pos="5954"/>
          <w:tab w:val="left" w:pos="6237"/>
          <w:tab w:val="left" w:pos="6521"/>
        </w:tabs>
        <w:suppressAutoHyphens/>
        <w:jc w:val="center"/>
        <w:rPr>
          <w:lang w:val="uk-UA"/>
        </w:rPr>
      </w:pPr>
      <w:r>
        <w:rPr>
          <w:lang w:val="uk-UA"/>
        </w:rPr>
        <w:lastRenderedPageBreak/>
        <w:tab/>
      </w:r>
    </w:p>
    <w:p w:rsidR="000A366F" w:rsidRDefault="00985C35" w:rsidP="00985C35">
      <w:pPr>
        <w:tabs>
          <w:tab w:val="left" w:pos="5529"/>
          <w:tab w:val="left" w:pos="5954"/>
          <w:tab w:val="left" w:pos="6237"/>
          <w:tab w:val="left" w:pos="6521"/>
        </w:tabs>
        <w:suppressAutoHyphens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</w:t>
      </w:r>
    </w:p>
    <w:p w:rsidR="00985C35" w:rsidRPr="00985C35" w:rsidRDefault="000A366F" w:rsidP="00985C35">
      <w:pPr>
        <w:tabs>
          <w:tab w:val="left" w:pos="5529"/>
          <w:tab w:val="left" w:pos="5954"/>
          <w:tab w:val="left" w:pos="6237"/>
          <w:tab w:val="left" w:pos="6521"/>
        </w:tabs>
        <w:suppressAutoHyphens/>
        <w:jc w:val="center"/>
        <w:rPr>
          <w:lang w:val="uk-UA" w:eastAsia="ar-SA"/>
        </w:rPr>
      </w:pPr>
      <w:r>
        <w:rPr>
          <w:lang w:val="uk-UA"/>
        </w:rPr>
        <w:t xml:space="preserve">                                                       </w:t>
      </w:r>
      <w:r w:rsidR="00985C35" w:rsidRPr="00985C35">
        <w:rPr>
          <w:lang w:val="uk-UA" w:eastAsia="ar-SA"/>
        </w:rPr>
        <w:t xml:space="preserve">Додаток </w:t>
      </w:r>
      <w:r w:rsidR="00985C35">
        <w:rPr>
          <w:lang w:val="uk-UA" w:eastAsia="ar-SA"/>
        </w:rPr>
        <w:t>1</w:t>
      </w:r>
    </w:p>
    <w:p w:rsidR="00985C35" w:rsidRPr="00985C35" w:rsidRDefault="00985C35" w:rsidP="00985C35">
      <w:pPr>
        <w:tabs>
          <w:tab w:val="left" w:pos="5529"/>
          <w:tab w:val="left" w:pos="5954"/>
          <w:tab w:val="left" w:pos="6237"/>
        </w:tabs>
        <w:suppressAutoHyphens/>
        <w:jc w:val="both"/>
        <w:rPr>
          <w:lang w:val="uk-UA" w:eastAsia="ar-SA"/>
        </w:rPr>
      </w:pPr>
      <w:r w:rsidRPr="00985C35">
        <w:rPr>
          <w:lang w:val="uk-UA" w:eastAsia="ar-SA"/>
        </w:rPr>
        <w:tab/>
      </w:r>
      <w:r w:rsidRPr="00985C35">
        <w:rPr>
          <w:lang w:val="uk-UA" w:eastAsia="ar-SA"/>
        </w:rPr>
        <w:tab/>
        <w:t xml:space="preserve">до наказу </w:t>
      </w:r>
      <w:r>
        <w:rPr>
          <w:lang w:val="uk-UA" w:eastAsia="ar-SA"/>
        </w:rPr>
        <w:t>відділу освіти</w:t>
      </w:r>
    </w:p>
    <w:p w:rsidR="00985C35" w:rsidRPr="00985C35" w:rsidRDefault="00985C35" w:rsidP="00985C35">
      <w:pPr>
        <w:tabs>
          <w:tab w:val="left" w:pos="5529"/>
          <w:tab w:val="left" w:pos="5954"/>
          <w:tab w:val="left" w:pos="6237"/>
        </w:tabs>
        <w:suppressAutoHyphens/>
        <w:ind w:firstLine="5954"/>
        <w:jc w:val="both"/>
        <w:rPr>
          <w:lang w:val="uk-UA" w:eastAsia="ar-SA"/>
        </w:rPr>
      </w:pPr>
      <w:r>
        <w:rPr>
          <w:lang w:val="uk-UA" w:eastAsia="ar-SA"/>
        </w:rPr>
        <w:t>Добропільської РДА</w:t>
      </w:r>
    </w:p>
    <w:p w:rsidR="00985C35" w:rsidRDefault="00985C35" w:rsidP="00985C35">
      <w:pPr>
        <w:jc w:val="center"/>
        <w:rPr>
          <w:lang w:val="uk-UA"/>
        </w:rPr>
      </w:pPr>
      <w:r w:rsidRPr="00985C35">
        <w:rPr>
          <w:lang w:val="uk-UA" w:eastAsia="ar-SA"/>
        </w:rPr>
        <w:t xml:space="preserve">                                                           </w:t>
      </w:r>
      <w:r>
        <w:rPr>
          <w:lang w:val="uk-UA" w:eastAsia="ar-SA"/>
        </w:rPr>
        <w:t xml:space="preserve">                 </w:t>
      </w:r>
      <w:r w:rsidR="00A91518">
        <w:rPr>
          <w:lang w:val="uk-UA" w:eastAsia="ar-SA"/>
        </w:rPr>
        <w:t xml:space="preserve"> </w:t>
      </w:r>
      <w:r w:rsidRPr="00985C35">
        <w:rPr>
          <w:lang w:val="uk-UA" w:eastAsia="ar-SA"/>
        </w:rPr>
        <w:t>від 12.02.2019  №</w:t>
      </w:r>
      <w:r w:rsidR="00A91518">
        <w:rPr>
          <w:lang w:val="uk-UA" w:eastAsia="ar-SA"/>
        </w:rPr>
        <w:t xml:space="preserve"> </w:t>
      </w:r>
      <w:r>
        <w:rPr>
          <w:lang w:val="uk-UA" w:eastAsia="ar-SA"/>
        </w:rPr>
        <w:t>20-Д</w:t>
      </w:r>
    </w:p>
    <w:p w:rsidR="0040551C" w:rsidRDefault="0040551C" w:rsidP="0040551C">
      <w:pPr>
        <w:jc w:val="center"/>
        <w:rPr>
          <w:lang w:val="uk-UA"/>
        </w:rPr>
      </w:pPr>
    </w:p>
    <w:p w:rsidR="0040551C" w:rsidRPr="0040551C" w:rsidRDefault="0040551C" w:rsidP="0040551C">
      <w:pPr>
        <w:jc w:val="center"/>
        <w:rPr>
          <w:sz w:val="28"/>
          <w:szCs w:val="28"/>
          <w:lang w:val="uk-UA"/>
        </w:rPr>
      </w:pPr>
    </w:p>
    <w:p w:rsidR="0040551C" w:rsidRDefault="0040551C" w:rsidP="004055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40551C">
        <w:rPr>
          <w:sz w:val="28"/>
          <w:szCs w:val="28"/>
          <w:lang w:val="uk-UA"/>
        </w:rPr>
        <w:t xml:space="preserve">клад </w:t>
      </w:r>
      <w:r w:rsidR="000A366F">
        <w:rPr>
          <w:sz w:val="28"/>
          <w:szCs w:val="28"/>
          <w:lang w:val="uk-UA"/>
        </w:rPr>
        <w:t>організаційного комітету</w:t>
      </w:r>
      <w:r w:rsidRPr="004055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 w:rsidR="00985C35" w:rsidRPr="00985C35">
        <w:rPr>
          <w:sz w:val="28"/>
          <w:szCs w:val="28"/>
          <w:lang w:val="uk-UA"/>
        </w:rPr>
        <w:t xml:space="preserve">(районного) </w:t>
      </w:r>
      <w:r>
        <w:rPr>
          <w:sz w:val="28"/>
          <w:szCs w:val="28"/>
          <w:lang w:val="uk-UA"/>
        </w:rPr>
        <w:t xml:space="preserve">етапу </w:t>
      </w:r>
      <w:r w:rsidR="000A366F" w:rsidRPr="000A366F">
        <w:rPr>
          <w:sz w:val="28"/>
          <w:szCs w:val="28"/>
          <w:lang w:val="uk-UA"/>
        </w:rPr>
        <w:t xml:space="preserve">обласного </w:t>
      </w:r>
      <w:proofErr w:type="spellStart"/>
      <w:r>
        <w:rPr>
          <w:sz w:val="28"/>
          <w:szCs w:val="28"/>
          <w:lang w:val="uk-UA"/>
        </w:rPr>
        <w:t>інтернет</w:t>
      </w:r>
      <w:proofErr w:type="spellEnd"/>
      <w:r>
        <w:rPr>
          <w:sz w:val="28"/>
          <w:szCs w:val="28"/>
          <w:lang w:val="uk-UA"/>
        </w:rPr>
        <w:t xml:space="preserve"> -</w:t>
      </w:r>
      <w:r w:rsidRPr="0040551C">
        <w:rPr>
          <w:sz w:val="28"/>
          <w:szCs w:val="28"/>
          <w:lang w:val="uk-UA"/>
        </w:rPr>
        <w:t xml:space="preserve"> конкурсу</w:t>
      </w:r>
      <w:r w:rsidRPr="0040551C">
        <w:rPr>
          <w:lang w:val="uk-UA"/>
        </w:rPr>
        <w:t xml:space="preserve"> </w:t>
      </w:r>
      <w:r w:rsidRPr="0040551C">
        <w:rPr>
          <w:sz w:val="28"/>
          <w:szCs w:val="28"/>
          <w:lang w:val="uk-UA"/>
        </w:rPr>
        <w:t>літературно-мистецької та</w:t>
      </w:r>
      <w:r>
        <w:rPr>
          <w:sz w:val="28"/>
          <w:szCs w:val="28"/>
          <w:lang w:val="uk-UA"/>
        </w:rPr>
        <w:t xml:space="preserve"> </w:t>
      </w:r>
      <w:r w:rsidRPr="0040551C">
        <w:rPr>
          <w:sz w:val="28"/>
          <w:szCs w:val="28"/>
          <w:lang w:val="uk-UA"/>
        </w:rPr>
        <w:t xml:space="preserve">педагогічної </w:t>
      </w:r>
      <w:proofErr w:type="spellStart"/>
      <w:r w:rsidRPr="0040551C">
        <w:rPr>
          <w:sz w:val="28"/>
          <w:szCs w:val="28"/>
          <w:lang w:val="uk-UA"/>
        </w:rPr>
        <w:t>медіатворчості</w:t>
      </w:r>
      <w:proofErr w:type="spellEnd"/>
      <w:r w:rsidRPr="0040551C">
        <w:rPr>
          <w:sz w:val="28"/>
          <w:szCs w:val="28"/>
          <w:lang w:val="uk-UA"/>
        </w:rPr>
        <w:t xml:space="preserve"> із зарубіжної літератури, російської мови та інтегрованого курсу </w:t>
      </w:r>
    </w:p>
    <w:p w:rsidR="0040551C" w:rsidRDefault="0040551C" w:rsidP="0040551C">
      <w:pPr>
        <w:jc w:val="center"/>
        <w:rPr>
          <w:sz w:val="28"/>
          <w:szCs w:val="28"/>
          <w:lang w:val="uk-UA"/>
        </w:rPr>
      </w:pPr>
      <w:r w:rsidRPr="0040551C">
        <w:rPr>
          <w:sz w:val="28"/>
          <w:szCs w:val="28"/>
          <w:lang w:val="uk-UA"/>
        </w:rPr>
        <w:t>«Література»</w:t>
      </w:r>
      <w:r>
        <w:rPr>
          <w:sz w:val="28"/>
          <w:szCs w:val="28"/>
          <w:lang w:val="uk-UA"/>
        </w:rPr>
        <w:t xml:space="preserve"> </w:t>
      </w:r>
      <w:r w:rsidRPr="0040551C">
        <w:rPr>
          <w:sz w:val="28"/>
          <w:szCs w:val="28"/>
          <w:lang w:val="uk-UA"/>
        </w:rPr>
        <w:t>«Створи шедевр»</w:t>
      </w:r>
    </w:p>
    <w:p w:rsidR="0040551C" w:rsidRDefault="0040551C" w:rsidP="0040551C">
      <w:pPr>
        <w:jc w:val="center"/>
        <w:rPr>
          <w:sz w:val="28"/>
          <w:szCs w:val="28"/>
          <w:lang w:val="uk-UA"/>
        </w:rPr>
      </w:pPr>
    </w:p>
    <w:p w:rsidR="000A366F" w:rsidRDefault="000A366F" w:rsidP="0040551C">
      <w:pPr>
        <w:jc w:val="center"/>
        <w:rPr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9C4FD8" w:rsidRPr="000A366F" w:rsidTr="00274F73">
        <w:tc>
          <w:tcPr>
            <w:tcW w:w="3369" w:type="dxa"/>
          </w:tcPr>
          <w:p w:rsidR="009C4FD8" w:rsidRDefault="009C4FD8" w:rsidP="00A135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Булатова Ольга</w:t>
            </w:r>
          </w:p>
          <w:p w:rsidR="009C4FD8" w:rsidRDefault="009C4FD8" w:rsidP="00A135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Павлівна</w:t>
            </w:r>
          </w:p>
          <w:p w:rsidR="009C4FD8" w:rsidRDefault="009C4FD8" w:rsidP="00A135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9C4FD8" w:rsidRDefault="009C4FD8" w:rsidP="00A135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з виховної роботи </w:t>
            </w:r>
            <w:r w:rsidRPr="002E1F16">
              <w:rPr>
                <w:sz w:val="28"/>
                <w:szCs w:val="28"/>
                <w:lang w:val="uk-UA"/>
              </w:rPr>
              <w:t>районного методичного кабінету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E1F16">
              <w:rPr>
                <w:sz w:val="28"/>
                <w:szCs w:val="28"/>
                <w:lang w:val="uk-UA"/>
              </w:rPr>
              <w:t>відділу освіти Добропільської районної державної адміністрації</w:t>
            </w:r>
          </w:p>
          <w:p w:rsidR="009C4FD8" w:rsidRDefault="009C4FD8" w:rsidP="00A1352A">
            <w:pPr>
              <w:rPr>
                <w:sz w:val="28"/>
                <w:szCs w:val="28"/>
                <w:lang w:val="uk-UA"/>
              </w:rPr>
            </w:pPr>
          </w:p>
        </w:tc>
      </w:tr>
      <w:tr w:rsidR="009C4FD8" w:rsidRPr="000A366F" w:rsidTr="00274F73">
        <w:tc>
          <w:tcPr>
            <w:tcW w:w="3369" w:type="dxa"/>
          </w:tcPr>
          <w:p w:rsidR="009C4FD8" w:rsidRDefault="009C4FD8" w:rsidP="00A135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Верем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Наталя</w:t>
            </w:r>
          </w:p>
          <w:p w:rsidR="009C4FD8" w:rsidRDefault="009C4FD8" w:rsidP="00A135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Василівна</w:t>
            </w:r>
          </w:p>
          <w:p w:rsidR="009C4FD8" w:rsidRPr="0040551C" w:rsidRDefault="009C4FD8" w:rsidP="00A135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9C4FD8" w:rsidRDefault="009C4FD8" w:rsidP="00A135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з бібліотечних фондів </w:t>
            </w:r>
            <w:r w:rsidRPr="002E1F16">
              <w:rPr>
                <w:sz w:val="28"/>
                <w:szCs w:val="28"/>
                <w:lang w:val="uk-UA"/>
              </w:rPr>
              <w:t>районного методичного кабінету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E1F16">
              <w:rPr>
                <w:sz w:val="28"/>
                <w:szCs w:val="28"/>
                <w:lang w:val="uk-UA"/>
              </w:rPr>
              <w:t>відділу о</w:t>
            </w:r>
            <w:r>
              <w:rPr>
                <w:sz w:val="28"/>
                <w:szCs w:val="28"/>
                <w:lang w:val="uk-UA"/>
              </w:rPr>
              <w:t xml:space="preserve">світи </w:t>
            </w:r>
            <w:r w:rsidRPr="002E1F16">
              <w:rPr>
                <w:sz w:val="28"/>
                <w:szCs w:val="28"/>
                <w:lang w:val="uk-UA"/>
              </w:rPr>
              <w:t>Добропільської районної державної адміністрації</w:t>
            </w:r>
          </w:p>
          <w:p w:rsidR="009C4FD8" w:rsidRDefault="009C4FD8" w:rsidP="00A1352A">
            <w:pPr>
              <w:rPr>
                <w:sz w:val="28"/>
                <w:szCs w:val="28"/>
                <w:lang w:val="uk-UA"/>
              </w:rPr>
            </w:pPr>
          </w:p>
        </w:tc>
      </w:tr>
      <w:tr w:rsidR="009C4FD8" w:rsidRPr="000A366F" w:rsidTr="00274F73">
        <w:tc>
          <w:tcPr>
            <w:tcW w:w="3369" w:type="dxa"/>
          </w:tcPr>
          <w:p w:rsidR="009C4FD8" w:rsidRDefault="009C4FD8" w:rsidP="004055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Загнієнко Валентина</w:t>
            </w:r>
          </w:p>
          <w:p w:rsidR="009C4FD8" w:rsidRDefault="009C4FD8" w:rsidP="004055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Іванівна </w:t>
            </w:r>
          </w:p>
          <w:p w:rsidR="009C4FD8" w:rsidRDefault="009C4FD8" w:rsidP="004055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9C4FD8" w:rsidRDefault="009C4FD8" w:rsidP="002E1F1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завідуючої районного методичного кабінету</w:t>
            </w:r>
          </w:p>
          <w:p w:rsidR="009C4FD8" w:rsidRDefault="009C4FD8" w:rsidP="002E1F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відділу освіти Добропільської районної державної адміністрації</w:t>
            </w:r>
          </w:p>
        </w:tc>
      </w:tr>
      <w:tr w:rsidR="009C4FD8" w:rsidTr="00274F73">
        <w:tc>
          <w:tcPr>
            <w:tcW w:w="3369" w:type="dxa"/>
          </w:tcPr>
          <w:p w:rsidR="009C4FD8" w:rsidRDefault="009C4FD8" w:rsidP="00A1352A">
            <w:pPr>
              <w:rPr>
                <w:sz w:val="28"/>
                <w:szCs w:val="28"/>
                <w:lang w:val="uk-UA"/>
              </w:rPr>
            </w:pPr>
          </w:p>
          <w:p w:rsidR="009C4FD8" w:rsidRDefault="009C4FD8" w:rsidP="00A135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Курінна Марина </w:t>
            </w:r>
          </w:p>
          <w:p w:rsidR="009C4FD8" w:rsidRDefault="009C4FD8" w:rsidP="00A135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Вікторівна</w:t>
            </w:r>
          </w:p>
          <w:p w:rsidR="009C4FD8" w:rsidRDefault="009C4FD8" w:rsidP="00A135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9C4FD8" w:rsidRDefault="009C4FD8" w:rsidP="00A135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C4FD8" w:rsidRDefault="009C4FD8" w:rsidP="00A135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 </w:t>
            </w:r>
            <w:r w:rsidRPr="00274F73">
              <w:rPr>
                <w:sz w:val="28"/>
                <w:szCs w:val="28"/>
                <w:lang w:val="uk-UA"/>
              </w:rPr>
              <w:t>районного методичного об’єднання вчителів</w:t>
            </w:r>
            <w:r>
              <w:rPr>
                <w:sz w:val="28"/>
                <w:szCs w:val="28"/>
                <w:lang w:val="uk-UA"/>
              </w:rPr>
              <w:t xml:space="preserve"> іноземних мов</w:t>
            </w:r>
          </w:p>
        </w:tc>
      </w:tr>
      <w:tr w:rsidR="009C4FD8" w:rsidTr="00274F73">
        <w:tc>
          <w:tcPr>
            <w:tcW w:w="3369" w:type="dxa"/>
          </w:tcPr>
          <w:p w:rsidR="009C4FD8" w:rsidRDefault="009C4FD8" w:rsidP="004055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Москаленко Любов</w:t>
            </w:r>
          </w:p>
          <w:p w:rsidR="009C4FD8" w:rsidRDefault="009C4FD8" w:rsidP="004055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  <w:p w:rsidR="009C4FD8" w:rsidRDefault="009C4FD8" w:rsidP="004055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9C4FD8" w:rsidRDefault="009C4FD8" w:rsidP="002E1F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районного методичного об</w:t>
            </w:r>
            <w:r w:rsidRPr="00274F7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єднання вчителів російської мови та зарубіжної літератури </w:t>
            </w:r>
          </w:p>
        </w:tc>
      </w:tr>
      <w:tr w:rsidR="009C4FD8" w:rsidTr="00274F73">
        <w:tc>
          <w:tcPr>
            <w:tcW w:w="3369" w:type="dxa"/>
          </w:tcPr>
          <w:p w:rsidR="009C4FD8" w:rsidRDefault="009C4FD8" w:rsidP="004055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9C4FD8" w:rsidRDefault="009C4FD8" w:rsidP="002E1F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0551C" w:rsidRDefault="0040551C" w:rsidP="00274F73">
      <w:pPr>
        <w:rPr>
          <w:sz w:val="28"/>
          <w:szCs w:val="28"/>
          <w:lang w:val="uk-UA"/>
        </w:rPr>
      </w:pPr>
    </w:p>
    <w:p w:rsidR="00274F73" w:rsidRDefault="00274F73" w:rsidP="00274F73">
      <w:pPr>
        <w:rPr>
          <w:sz w:val="28"/>
          <w:szCs w:val="28"/>
          <w:lang w:val="uk-UA"/>
        </w:rPr>
      </w:pPr>
    </w:p>
    <w:p w:rsidR="00274F73" w:rsidRDefault="00274F73" w:rsidP="00274F73">
      <w:pPr>
        <w:rPr>
          <w:sz w:val="28"/>
          <w:szCs w:val="28"/>
          <w:lang w:val="uk-UA"/>
        </w:rPr>
      </w:pPr>
    </w:p>
    <w:p w:rsidR="00274F73" w:rsidRDefault="00274F73" w:rsidP="00274F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  <w:t xml:space="preserve">        </w:t>
      </w:r>
      <w:r w:rsidR="009C4FD8">
        <w:rPr>
          <w:sz w:val="28"/>
          <w:szCs w:val="28"/>
          <w:lang w:val="uk-UA"/>
        </w:rPr>
        <w:t xml:space="preserve"> В.В.</w:t>
      </w:r>
      <w:proofErr w:type="spellStart"/>
      <w:r>
        <w:rPr>
          <w:sz w:val="28"/>
          <w:szCs w:val="28"/>
          <w:lang w:val="uk-UA"/>
        </w:rPr>
        <w:t>Бібля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74F73" w:rsidRDefault="00274F73" w:rsidP="00274F73">
      <w:pPr>
        <w:rPr>
          <w:sz w:val="28"/>
          <w:szCs w:val="28"/>
          <w:lang w:val="uk-UA"/>
        </w:rPr>
      </w:pPr>
    </w:p>
    <w:p w:rsidR="00274F73" w:rsidRDefault="00274F73" w:rsidP="00274F73">
      <w:pPr>
        <w:rPr>
          <w:sz w:val="28"/>
          <w:szCs w:val="28"/>
          <w:lang w:val="uk-UA"/>
        </w:rPr>
      </w:pPr>
    </w:p>
    <w:p w:rsidR="00274F73" w:rsidRDefault="00274F73" w:rsidP="00274F73">
      <w:pPr>
        <w:rPr>
          <w:sz w:val="28"/>
          <w:szCs w:val="28"/>
          <w:lang w:val="uk-UA"/>
        </w:rPr>
      </w:pPr>
    </w:p>
    <w:p w:rsidR="00274F73" w:rsidRDefault="00274F73" w:rsidP="00274F73">
      <w:pPr>
        <w:rPr>
          <w:sz w:val="28"/>
          <w:szCs w:val="28"/>
          <w:lang w:val="uk-UA"/>
        </w:rPr>
      </w:pPr>
    </w:p>
    <w:p w:rsidR="00274F73" w:rsidRDefault="00274F73" w:rsidP="00274F73">
      <w:pPr>
        <w:rPr>
          <w:sz w:val="28"/>
          <w:szCs w:val="28"/>
          <w:lang w:val="uk-UA"/>
        </w:rPr>
      </w:pPr>
    </w:p>
    <w:p w:rsidR="00274F73" w:rsidRDefault="00274F73" w:rsidP="00274F7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="009C4F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завідуючої районним методичним</w:t>
      </w:r>
    </w:p>
    <w:p w:rsidR="00274F73" w:rsidRDefault="00274F73" w:rsidP="00274F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кабінетом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9C4FD8">
        <w:rPr>
          <w:sz w:val="28"/>
          <w:szCs w:val="28"/>
          <w:lang w:val="uk-UA"/>
        </w:rPr>
        <w:t xml:space="preserve"> В.І.</w:t>
      </w:r>
      <w:r>
        <w:rPr>
          <w:sz w:val="28"/>
          <w:szCs w:val="28"/>
          <w:lang w:val="uk-UA"/>
        </w:rPr>
        <w:t xml:space="preserve">Загнієнко </w:t>
      </w:r>
    </w:p>
    <w:p w:rsidR="00274F73" w:rsidRDefault="00274F73" w:rsidP="00274F73">
      <w:pPr>
        <w:rPr>
          <w:sz w:val="28"/>
          <w:szCs w:val="28"/>
          <w:lang w:val="uk-UA"/>
        </w:rPr>
      </w:pPr>
    </w:p>
    <w:p w:rsidR="00274F73" w:rsidRDefault="00274F73" w:rsidP="00274F73">
      <w:pPr>
        <w:rPr>
          <w:sz w:val="28"/>
          <w:szCs w:val="28"/>
          <w:lang w:val="uk-UA"/>
        </w:rPr>
      </w:pPr>
    </w:p>
    <w:p w:rsidR="00274F73" w:rsidRDefault="00274F73" w:rsidP="00274F73">
      <w:pPr>
        <w:rPr>
          <w:sz w:val="28"/>
          <w:szCs w:val="28"/>
          <w:lang w:val="uk-UA"/>
        </w:rPr>
      </w:pPr>
    </w:p>
    <w:p w:rsidR="00274F73" w:rsidRDefault="00274F73" w:rsidP="00274F73">
      <w:pPr>
        <w:rPr>
          <w:sz w:val="28"/>
          <w:szCs w:val="28"/>
          <w:lang w:val="uk-UA"/>
        </w:rPr>
      </w:pPr>
    </w:p>
    <w:p w:rsidR="00274F73" w:rsidRDefault="00274F73" w:rsidP="00274F73">
      <w:pPr>
        <w:rPr>
          <w:sz w:val="28"/>
          <w:szCs w:val="28"/>
          <w:lang w:val="uk-UA"/>
        </w:rPr>
      </w:pPr>
    </w:p>
    <w:p w:rsidR="009C5C63" w:rsidRDefault="009C5C63" w:rsidP="00274F73">
      <w:pPr>
        <w:jc w:val="right"/>
        <w:rPr>
          <w:lang w:val="uk-UA"/>
        </w:rPr>
      </w:pPr>
    </w:p>
    <w:p w:rsidR="00985C35" w:rsidRPr="00985C35" w:rsidRDefault="00985C35" w:rsidP="00985C35">
      <w:pPr>
        <w:tabs>
          <w:tab w:val="left" w:pos="5529"/>
          <w:tab w:val="left" w:pos="5954"/>
          <w:tab w:val="left" w:pos="6237"/>
          <w:tab w:val="left" w:pos="6521"/>
        </w:tabs>
        <w:suppressAutoHyphens/>
        <w:jc w:val="center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</w:t>
      </w:r>
      <w:r w:rsidRPr="00985C35">
        <w:rPr>
          <w:lang w:val="uk-UA" w:eastAsia="ar-SA"/>
        </w:rPr>
        <w:t xml:space="preserve">Додаток </w:t>
      </w:r>
      <w:r>
        <w:rPr>
          <w:lang w:val="uk-UA" w:eastAsia="ar-SA"/>
        </w:rPr>
        <w:t>2</w:t>
      </w:r>
    </w:p>
    <w:p w:rsidR="00985C35" w:rsidRPr="00985C35" w:rsidRDefault="00985C35" w:rsidP="00985C35">
      <w:pPr>
        <w:tabs>
          <w:tab w:val="left" w:pos="5529"/>
          <w:tab w:val="left" w:pos="5954"/>
          <w:tab w:val="left" w:pos="6237"/>
        </w:tabs>
        <w:suppressAutoHyphens/>
        <w:jc w:val="both"/>
        <w:rPr>
          <w:lang w:val="uk-UA" w:eastAsia="ar-SA"/>
        </w:rPr>
      </w:pPr>
      <w:r w:rsidRPr="00985C35">
        <w:rPr>
          <w:lang w:val="uk-UA" w:eastAsia="ar-SA"/>
        </w:rPr>
        <w:tab/>
      </w:r>
      <w:r w:rsidRPr="00985C35">
        <w:rPr>
          <w:lang w:val="uk-UA" w:eastAsia="ar-SA"/>
        </w:rPr>
        <w:tab/>
        <w:t xml:space="preserve">до наказу </w:t>
      </w:r>
      <w:r>
        <w:rPr>
          <w:lang w:val="uk-UA" w:eastAsia="ar-SA"/>
        </w:rPr>
        <w:t>відділу освіти</w:t>
      </w:r>
    </w:p>
    <w:p w:rsidR="00985C35" w:rsidRPr="00985C35" w:rsidRDefault="00985C35" w:rsidP="00985C35">
      <w:pPr>
        <w:tabs>
          <w:tab w:val="left" w:pos="5529"/>
          <w:tab w:val="left" w:pos="5954"/>
          <w:tab w:val="left" w:pos="6237"/>
        </w:tabs>
        <w:suppressAutoHyphens/>
        <w:ind w:firstLine="5954"/>
        <w:jc w:val="both"/>
        <w:rPr>
          <w:lang w:val="uk-UA" w:eastAsia="ar-SA"/>
        </w:rPr>
      </w:pPr>
      <w:r>
        <w:rPr>
          <w:lang w:val="uk-UA" w:eastAsia="ar-SA"/>
        </w:rPr>
        <w:t>Добропільської РДА</w:t>
      </w:r>
    </w:p>
    <w:p w:rsidR="00274F73" w:rsidRDefault="00985C35" w:rsidP="00985C35">
      <w:pPr>
        <w:jc w:val="center"/>
        <w:rPr>
          <w:lang w:val="uk-UA"/>
        </w:rPr>
      </w:pPr>
      <w:r w:rsidRPr="00985C35">
        <w:rPr>
          <w:lang w:val="uk-UA" w:eastAsia="ar-SA"/>
        </w:rPr>
        <w:t xml:space="preserve">                                                           </w:t>
      </w:r>
      <w:r>
        <w:rPr>
          <w:lang w:val="uk-UA" w:eastAsia="ar-SA"/>
        </w:rPr>
        <w:t xml:space="preserve">                 </w:t>
      </w:r>
      <w:r w:rsidR="00A91518">
        <w:rPr>
          <w:lang w:val="uk-UA" w:eastAsia="ar-SA"/>
        </w:rPr>
        <w:t xml:space="preserve"> </w:t>
      </w:r>
      <w:r w:rsidRPr="00985C35">
        <w:rPr>
          <w:lang w:val="uk-UA" w:eastAsia="ar-SA"/>
        </w:rPr>
        <w:t>від 12.02.2019  №</w:t>
      </w:r>
      <w:r w:rsidR="00A91518">
        <w:rPr>
          <w:lang w:val="uk-UA" w:eastAsia="ar-SA"/>
        </w:rPr>
        <w:t xml:space="preserve"> </w:t>
      </w:r>
      <w:r>
        <w:rPr>
          <w:lang w:val="uk-UA" w:eastAsia="ar-SA"/>
        </w:rPr>
        <w:t>20-Д</w:t>
      </w:r>
    </w:p>
    <w:p w:rsidR="00274F73" w:rsidRPr="0040551C" w:rsidRDefault="00274F73" w:rsidP="00274F73">
      <w:pPr>
        <w:jc w:val="center"/>
        <w:rPr>
          <w:sz w:val="28"/>
          <w:szCs w:val="28"/>
          <w:lang w:val="uk-UA"/>
        </w:rPr>
      </w:pPr>
    </w:p>
    <w:p w:rsidR="00274F73" w:rsidRDefault="00274F73" w:rsidP="00274F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журі</w:t>
      </w:r>
      <w:r w:rsidRPr="0040551C">
        <w:rPr>
          <w:sz w:val="28"/>
          <w:szCs w:val="28"/>
          <w:lang w:val="uk-UA"/>
        </w:rPr>
        <w:t xml:space="preserve"> </w:t>
      </w:r>
    </w:p>
    <w:p w:rsidR="00274F73" w:rsidRDefault="00274F73" w:rsidP="00274F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</w:t>
      </w:r>
      <w:r w:rsidR="00985C35" w:rsidRPr="00985C35">
        <w:rPr>
          <w:sz w:val="28"/>
          <w:szCs w:val="28"/>
          <w:lang w:val="uk-UA"/>
        </w:rPr>
        <w:t xml:space="preserve">(районного) </w:t>
      </w:r>
      <w:r>
        <w:rPr>
          <w:sz w:val="28"/>
          <w:szCs w:val="28"/>
          <w:lang w:val="uk-UA"/>
        </w:rPr>
        <w:t>етапу</w:t>
      </w:r>
      <w:r w:rsidR="005B3415" w:rsidRPr="005B3415">
        <w:rPr>
          <w:lang w:val="uk-UA"/>
        </w:rPr>
        <w:t xml:space="preserve"> </w:t>
      </w:r>
      <w:r w:rsidR="005B3415" w:rsidRPr="005B3415">
        <w:rPr>
          <w:sz w:val="28"/>
          <w:szCs w:val="28"/>
          <w:lang w:val="uk-UA"/>
        </w:rPr>
        <w:t>обласного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інтернет</w:t>
      </w:r>
      <w:proofErr w:type="spellEnd"/>
      <w:r>
        <w:rPr>
          <w:sz w:val="28"/>
          <w:szCs w:val="28"/>
          <w:lang w:val="uk-UA"/>
        </w:rPr>
        <w:t xml:space="preserve"> -</w:t>
      </w:r>
      <w:r w:rsidRPr="0040551C">
        <w:rPr>
          <w:sz w:val="28"/>
          <w:szCs w:val="28"/>
          <w:lang w:val="uk-UA"/>
        </w:rPr>
        <w:t xml:space="preserve"> конкурсу</w:t>
      </w:r>
      <w:r w:rsidRPr="0040551C">
        <w:rPr>
          <w:lang w:val="uk-UA"/>
        </w:rPr>
        <w:t xml:space="preserve"> </w:t>
      </w:r>
      <w:r w:rsidRPr="0040551C">
        <w:rPr>
          <w:sz w:val="28"/>
          <w:szCs w:val="28"/>
          <w:lang w:val="uk-UA"/>
        </w:rPr>
        <w:t>літературно-мистецької та</w:t>
      </w:r>
      <w:r>
        <w:rPr>
          <w:sz w:val="28"/>
          <w:szCs w:val="28"/>
          <w:lang w:val="uk-UA"/>
        </w:rPr>
        <w:t xml:space="preserve"> </w:t>
      </w:r>
      <w:r w:rsidRPr="0040551C">
        <w:rPr>
          <w:sz w:val="28"/>
          <w:szCs w:val="28"/>
          <w:lang w:val="uk-UA"/>
        </w:rPr>
        <w:t xml:space="preserve">педагогічної </w:t>
      </w:r>
      <w:proofErr w:type="spellStart"/>
      <w:r w:rsidRPr="0040551C">
        <w:rPr>
          <w:sz w:val="28"/>
          <w:szCs w:val="28"/>
          <w:lang w:val="uk-UA"/>
        </w:rPr>
        <w:t>медіатворчості</w:t>
      </w:r>
      <w:proofErr w:type="spellEnd"/>
      <w:r w:rsidRPr="0040551C">
        <w:rPr>
          <w:sz w:val="28"/>
          <w:szCs w:val="28"/>
          <w:lang w:val="uk-UA"/>
        </w:rPr>
        <w:t xml:space="preserve"> із зарубіжної літератури, російської мови та інтегрованого курсу </w:t>
      </w:r>
      <w:r w:rsidR="005B3415">
        <w:rPr>
          <w:sz w:val="28"/>
          <w:szCs w:val="28"/>
          <w:lang w:val="uk-UA"/>
        </w:rPr>
        <w:t xml:space="preserve"> </w:t>
      </w:r>
      <w:r w:rsidRPr="0040551C">
        <w:rPr>
          <w:sz w:val="28"/>
          <w:szCs w:val="28"/>
          <w:lang w:val="uk-UA"/>
        </w:rPr>
        <w:t>«Література»</w:t>
      </w:r>
      <w:r>
        <w:rPr>
          <w:sz w:val="28"/>
          <w:szCs w:val="28"/>
          <w:lang w:val="uk-UA"/>
        </w:rPr>
        <w:t xml:space="preserve"> </w:t>
      </w:r>
      <w:r w:rsidRPr="0040551C">
        <w:rPr>
          <w:sz w:val="28"/>
          <w:szCs w:val="28"/>
          <w:lang w:val="uk-UA"/>
        </w:rPr>
        <w:t>«Створи шедевр»</w:t>
      </w:r>
    </w:p>
    <w:p w:rsidR="002E1F16" w:rsidRDefault="002E1F16" w:rsidP="00274F73">
      <w:pPr>
        <w:jc w:val="center"/>
        <w:rPr>
          <w:sz w:val="28"/>
          <w:szCs w:val="28"/>
          <w:lang w:val="uk-UA"/>
        </w:rPr>
      </w:pPr>
      <w:r w:rsidRPr="002E1F16">
        <w:rPr>
          <w:sz w:val="28"/>
          <w:szCs w:val="28"/>
          <w:lang w:val="uk-UA"/>
        </w:rPr>
        <w:t>у 2018-2019 навчальному році</w:t>
      </w:r>
    </w:p>
    <w:p w:rsidR="00274F73" w:rsidRDefault="00274F73" w:rsidP="00274F73">
      <w:pPr>
        <w:jc w:val="center"/>
        <w:rPr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274F73" w:rsidRPr="000A366F" w:rsidTr="002E1F16">
        <w:tc>
          <w:tcPr>
            <w:tcW w:w="3369" w:type="dxa"/>
          </w:tcPr>
          <w:p w:rsidR="00274F73" w:rsidRDefault="00274F73" w:rsidP="00274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Булатова </w:t>
            </w:r>
            <w:r w:rsidR="009C4FD8">
              <w:rPr>
                <w:sz w:val="28"/>
                <w:szCs w:val="28"/>
                <w:lang w:val="uk-UA"/>
              </w:rPr>
              <w:t>Ольга</w:t>
            </w:r>
          </w:p>
          <w:p w:rsidR="009C4FD8" w:rsidRDefault="009C4FD8" w:rsidP="00274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Павлівна</w:t>
            </w:r>
          </w:p>
          <w:p w:rsidR="00274F73" w:rsidRDefault="00274F73" w:rsidP="008A5F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274F73" w:rsidRDefault="00274F73" w:rsidP="008A5F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з виховної роботи</w:t>
            </w:r>
            <w:r w:rsidR="002E1F16" w:rsidRPr="002E1F16">
              <w:rPr>
                <w:lang w:val="uk-UA"/>
              </w:rPr>
              <w:t xml:space="preserve"> </w:t>
            </w:r>
            <w:r w:rsidR="002E1F16" w:rsidRPr="002E1F16">
              <w:rPr>
                <w:sz w:val="28"/>
                <w:szCs w:val="28"/>
                <w:lang w:val="uk-UA"/>
              </w:rPr>
              <w:t>відділу освіти Добропільської районної державної адміністрації</w:t>
            </w:r>
          </w:p>
          <w:p w:rsidR="002E1F16" w:rsidRDefault="002E1F16" w:rsidP="008A5F2F">
            <w:pPr>
              <w:rPr>
                <w:sz w:val="28"/>
                <w:szCs w:val="28"/>
                <w:lang w:val="uk-UA"/>
              </w:rPr>
            </w:pPr>
          </w:p>
        </w:tc>
      </w:tr>
      <w:tr w:rsidR="009C4FD8" w:rsidTr="002E1F16">
        <w:tc>
          <w:tcPr>
            <w:tcW w:w="3369" w:type="dxa"/>
          </w:tcPr>
          <w:p w:rsidR="009C4FD8" w:rsidRDefault="009C4FD8" w:rsidP="00A135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Курінна Марина</w:t>
            </w:r>
          </w:p>
          <w:p w:rsidR="009C4FD8" w:rsidRDefault="009C4FD8" w:rsidP="00A135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Вікторівна</w:t>
            </w:r>
          </w:p>
          <w:p w:rsidR="009C4FD8" w:rsidRDefault="009C4FD8" w:rsidP="00A135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9C4FD8" w:rsidRDefault="009C4FD8" w:rsidP="00A135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 </w:t>
            </w:r>
            <w:r w:rsidRPr="00274F73">
              <w:rPr>
                <w:sz w:val="28"/>
                <w:szCs w:val="28"/>
                <w:lang w:val="uk-UA"/>
              </w:rPr>
              <w:t>районного методичного об’єднання вчителів</w:t>
            </w:r>
            <w:r>
              <w:rPr>
                <w:sz w:val="28"/>
                <w:szCs w:val="28"/>
                <w:lang w:val="uk-UA"/>
              </w:rPr>
              <w:t xml:space="preserve"> іноземних мов</w:t>
            </w:r>
          </w:p>
          <w:p w:rsidR="009C4FD8" w:rsidRDefault="009C4FD8" w:rsidP="00A1352A">
            <w:pPr>
              <w:rPr>
                <w:sz w:val="28"/>
                <w:szCs w:val="28"/>
                <w:lang w:val="uk-UA"/>
              </w:rPr>
            </w:pPr>
          </w:p>
        </w:tc>
      </w:tr>
      <w:tr w:rsidR="009C4FD8" w:rsidRPr="000A366F" w:rsidTr="002E1F16">
        <w:tc>
          <w:tcPr>
            <w:tcW w:w="3369" w:type="dxa"/>
          </w:tcPr>
          <w:p w:rsidR="009C4FD8" w:rsidRDefault="009C4FD8" w:rsidP="009C4F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Малєєва Лариса</w:t>
            </w:r>
          </w:p>
          <w:p w:rsidR="009C4FD8" w:rsidRDefault="009C4FD8" w:rsidP="009C4F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Валентинівна</w:t>
            </w:r>
          </w:p>
        </w:tc>
        <w:tc>
          <w:tcPr>
            <w:tcW w:w="6485" w:type="dxa"/>
          </w:tcPr>
          <w:p w:rsidR="009C4FD8" w:rsidRDefault="009C4FD8" w:rsidP="00A135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російської мови та зарубіжної літератури Криворізької ЗОШ </w:t>
            </w:r>
            <w:r w:rsidRPr="00274F73">
              <w:rPr>
                <w:sz w:val="28"/>
                <w:szCs w:val="28"/>
                <w:lang w:val="uk-UA"/>
              </w:rPr>
              <w:t>І-ІІІ ступенів Добропільської районної ради Донецької області</w:t>
            </w:r>
          </w:p>
          <w:p w:rsidR="009C4FD8" w:rsidRDefault="009C4FD8" w:rsidP="00A1352A">
            <w:pPr>
              <w:rPr>
                <w:sz w:val="28"/>
                <w:szCs w:val="28"/>
                <w:lang w:val="uk-UA"/>
              </w:rPr>
            </w:pPr>
          </w:p>
        </w:tc>
      </w:tr>
      <w:tr w:rsidR="009C4FD8" w:rsidTr="002E1F16">
        <w:tc>
          <w:tcPr>
            <w:tcW w:w="3369" w:type="dxa"/>
          </w:tcPr>
          <w:p w:rsidR="009C4FD8" w:rsidRDefault="009C4FD8" w:rsidP="00274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Москаленко Любов</w:t>
            </w:r>
          </w:p>
          <w:p w:rsidR="009C4FD8" w:rsidRDefault="009C4FD8" w:rsidP="00274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  <w:p w:rsidR="009C4FD8" w:rsidRDefault="009C4FD8" w:rsidP="008A5F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9C4FD8" w:rsidRDefault="009C4FD8" w:rsidP="008A5F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районного методичного об</w:t>
            </w:r>
            <w:r w:rsidRPr="00274F7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єднання вчителів російської мови та зарубіжної літератури </w:t>
            </w:r>
          </w:p>
          <w:p w:rsidR="009C4FD8" w:rsidRDefault="009C4FD8" w:rsidP="008A5F2F">
            <w:pPr>
              <w:rPr>
                <w:sz w:val="28"/>
                <w:szCs w:val="28"/>
                <w:lang w:val="uk-UA"/>
              </w:rPr>
            </w:pPr>
          </w:p>
        </w:tc>
      </w:tr>
      <w:tr w:rsidR="009C4FD8" w:rsidTr="002E1F16">
        <w:tc>
          <w:tcPr>
            <w:tcW w:w="3369" w:type="dxa"/>
          </w:tcPr>
          <w:p w:rsidR="009C4FD8" w:rsidRDefault="009C4FD8" w:rsidP="008A5F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9C4FD8" w:rsidRDefault="009C4FD8" w:rsidP="008A5F2F">
            <w:pPr>
              <w:rPr>
                <w:sz w:val="28"/>
                <w:szCs w:val="28"/>
                <w:lang w:val="uk-UA"/>
              </w:rPr>
            </w:pPr>
          </w:p>
        </w:tc>
      </w:tr>
      <w:tr w:rsidR="009C4FD8" w:rsidRPr="000A366F" w:rsidTr="002E1F16">
        <w:tc>
          <w:tcPr>
            <w:tcW w:w="3369" w:type="dxa"/>
          </w:tcPr>
          <w:p w:rsidR="009C4FD8" w:rsidRDefault="009C4FD8" w:rsidP="00274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Харченко Валентина</w:t>
            </w:r>
          </w:p>
          <w:p w:rsidR="009C4FD8" w:rsidRDefault="009C4FD8" w:rsidP="00274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Петрівна</w:t>
            </w:r>
          </w:p>
          <w:p w:rsidR="009C4FD8" w:rsidRDefault="009C4FD8" w:rsidP="008A5F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9C4FD8" w:rsidRDefault="009C4FD8" w:rsidP="008A5F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англійської мови Святогорівської ЗОШ І-ІІІ ступенів Добропільської районної ради Донецької області</w:t>
            </w:r>
          </w:p>
          <w:p w:rsidR="009C4FD8" w:rsidRDefault="009C4FD8" w:rsidP="008A5F2F">
            <w:pPr>
              <w:rPr>
                <w:sz w:val="28"/>
                <w:szCs w:val="28"/>
                <w:lang w:val="uk-UA"/>
              </w:rPr>
            </w:pPr>
          </w:p>
        </w:tc>
      </w:tr>
      <w:tr w:rsidR="009C4FD8" w:rsidRPr="000A366F" w:rsidTr="002E1F16">
        <w:tc>
          <w:tcPr>
            <w:tcW w:w="3369" w:type="dxa"/>
          </w:tcPr>
          <w:p w:rsidR="009C4FD8" w:rsidRDefault="009C4FD8" w:rsidP="00274F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9C4FD8" w:rsidRDefault="009C4FD8" w:rsidP="008A5F2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74F73" w:rsidRDefault="00274F73" w:rsidP="00274F73">
      <w:pPr>
        <w:rPr>
          <w:sz w:val="28"/>
          <w:szCs w:val="28"/>
          <w:lang w:val="uk-UA"/>
        </w:rPr>
      </w:pPr>
    </w:p>
    <w:p w:rsidR="00274F73" w:rsidRDefault="00274F73" w:rsidP="00274F73">
      <w:pPr>
        <w:rPr>
          <w:sz w:val="28"/>
          <w:szCs w:val="28"/>
          <w:lang w:val="uk-UA"/>
        </w:rPr>
      </w:pPr>
    </w:p>
    <w:p w:rsidR="00274F73" w:rsidRDefault="00274F73" w:rsidP="00274F73">
      <w:pPr>
        <w:rPr>
          <w:sz w:val="28"/>
          <w:szCs w:val="28"/>
          <w:lang w:val="uk-UA"/>
        </w:rPr>
      </w:pPr>
    </w:p>
    <w:p w:rsidR="00274F73" w:rsidRDefault="00274F73" w:rsidP="00274F73">
      <w:pPr>
        <w:rPr>
          <w:sz w:val="28"/>
          <w:szCs w:val="28"/>
          <w:lang w:val="uk-UA"/>
        </w:rPr>
      </w:pPr>
    </w:p>
    <w:p w:rsidR="00274F73" w:rsidRDefault="00274F73" w:rsidP="00274F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  <w:t xml:space="preserve">        </w:t>
      </w:r>
      <w:r w:rsidR="009C4FD8">
        <w:rPr>
          <w:sz w:val="28"/>
          <w:szCs w:val="28"/>
          <w:lang w:val="uk-UA"/>
        </w:rPr>
        <w:t xml:space="preserve"> В.В.</w:t>
      </w:r>
      <w:proofErr w:type="spellStart"/>
      <w:r>
        <w:rPr>
          <w:sz w:val="28"/>
          <w:szCs w:val="28"/>
          <w:lang w:val="uk-UA"/>
        </w:rPr>
        <w:t>Бібля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74F73" w:rsidRDefault="00274F73" w:rsidP="00274F73">
      <w:pPr>
        <w:rPr>
          <w:sz w:val="28"/>
          <w:szCs w:val="28"/>
          <w:lang w:val="uk-UA"/>
        </w:rPr>
      </w:pPr>
    </w:p>
    <w:p w:rsidR="00274F73" w:rsidRDefault="00274F73" w:rsidP="00274F73">
      <w:pPr>
        <w:rPr>
          <w:sz w:val="28"/>
          <w:szCs w:val="28"/>
          <w:lang w:val="uk-UA"/>
        </w:rPr>
      </w:pPr>
    </w:p>
    <w:p w:rsidR="00274F73" w:rsidRDefault="00274F73" w:rsidP="00274F73">
      <w:pPr>
        <w:rPr>
          <w:sz w:val="28"/>
          <w:szCs w:val="28"/>
          <w:lang w:val="uk-UA"/>
        </w:rPr>
      </w:pPr>
    </w:p>
    <w:p w:rsidR="00274F73" w:rsidRDefault="00274F73" w:rsidP="00274F7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="009C4F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завідуючої районним методичним</w:t>
      </w:r>
    </w:p>
    <w:p w:rsidR="002E1F16" w:rsidRDefault="00274F73" w:rsidP="00274F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кабінетом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9C4FD8">
        <w:rPr>
          <w:sz w:val="28"/>
          <w:szCs w:val="28"/>
          <w:lang w:val="uk-UA"/>
        </w:rPr>
        <w:t xml:space="preserve"> В.І.</w:t>
      </w:r>
      <w:r>
        <w:rPr>
          <w:sz w:val="28"/>
          <w:szCs w:val="28"/>
          <w:lang w:val="uk-UA"/>
        </w:rPr>
        <w:t xml:space="preserve">Загнієнко </w:t>
      </w:r>
    </w:p>
    <w:p w:rsidR="002E1F16" w:rsidRDefault="002E1F16" w:rsidP="00274F73">
      <w:pPr>
        <w:rPr>
          <w:sz w:val="28"/>
          <w:szCs w:val="28"/>
          <w:lang w:val="uk-UA"/>
        </w:rPr>
      </w:pPr>
    </w:p>
    <w:p w:rsidR="002E1F16" w:rsidRDefault="002E1F16" w:rsidP="00274F73">
      <w:pPr>
        <w:rPr>
          <w:sz w:val="28"/>
          <w:szCs w:val="28"/>
          <w:lang w:val="uk-UA"/>
        </w:rPr>
      </w:pPr>
    </w:p>
    <w:p w:rsidR="002E1F16" w:rsidRDefault="002E1F16" w:rsidP="00274F73">
      <w:pPr>
        <w:rPr>
          <w:sz w:val="28"/>
          <w:szCs w:val="28"/>
          <w:lang w:val="uk-UA"/>
        </w:rPr>
      </w:pPr>
    </w:p>
    <w:p w:rsidR="002E1F16" w:rsidRDefault="002E1F16" w:rsidP="00274F73">
      <w:pPr>
        <w:rPr>
          <w:sz w:val="28"/>
          <w:szCs w:val="28"/>
          <w:lang w:val="uk-UA"/>
        </w:rPr>
      </w:pPr>
    </w:p>
    <w:p w:rsidR="00F77CEC" w:rsidRDefault="00F77CEC" w:rsidP="00F77CEC">
      <w:pPr>
        <w:tabs>
          <w:tab w:val="left" w:pos="5529"/>
          <w:tab w:val="left" w:pos="5954"/>
          <w:tab w:val="left" w:pos="6237"/>
          <w:tab w:val="left" w:pos="6521"/>
        </w:tabs>
        <w:suppressAutoHyphens/>
        <w:jc w:val="right"/>
        <w:rPr>
          <w:sz w:val="28"/>
          <w:szCs w:val="28"/>
          <w:lang w:val="uk-UA"/>
        </w:rPr>
      </w:pPr>
    </w:p>
    <w:p w:rsidR="00F77CEC" w:rsidRDefault="00F77CEC" w:rsidP="00F77CEC">
      <w:pPr>
        <w:tabs>
          <w:tab w:val="left" w:pos="5529"/>
          <w:tab w:val="left" w:pos="5954"/>
          <w:tab w:val="left" w:pos="6237"/>
          <w:tab w:val="left" w:pos="6521"/>
        </w:tabs>
        <w:suppressAutoHyphens/>
        <w:jc w:val="right"/>
        <w:rPr>
          <w:sz w:val="28"/>
          <w:szCs w:val="28"/>
          <w:lang w:val="uk-UA"/>
        </w:rPr>
      </w:pPr>
    </w:p>
    <w:p w:rsidR="00985C35" w:rsidRDefault="00985C35" w:rsidP="00985C35">
      <w:pPr>
        <w:tabs>
          <w:tab w:val="left" w:pos="5529"/>
          <w:tab w:val="left" w:pos="5954"/>
          <w:tab w:val="left" w:pos="6237"/>
          <w:tab w:val="left" w:pos="6521"/>
        </w:tabs>
        <w:suppressAutoHyphens/>
        <w:jc w:val="center"/>
        <w:rPr>
          <w:lang w:val="uk-UA" w:eastAsia="ar-SA"/>
        </w:rPr>
      </w:pPr>
      <w:r>
        <w:rPr>
          <w:lang w:val="uk-UA" w:eastAsia="ar-SA"/>
        </w:rPr>
        <w:lastRenderedPageBreak/>
        <w:t xml:space="preserve">                                                       </w:t>
      </w:r>
    </w:p>
    <w:p w:rsidR="00985C35" w:rsidRDefault="00985C35" w:rsidP="00985C35">
      <w:pPr>
        <w:tabs>
          <w:tab w:val="left" w:pos="5529"/>
          <w:tab w:val="left" w:pos="5954"/>
          <w:tab w:val="left" w:pos="6237"/>
          <w:tab w:val="left" w:pos="6521"/>
        </w:tabs>
        <w:suppressAutoHyphens/>
        <w:jc w:val="center"/>
        <w:rPr>
          <w:lang w:val="uk-UA" w:eastAsia="ar-SA"/>
        </w:rPr>
      </w:pPr>
    </w:p>
    <w:p w:rsidR="00985C35" w:rsidRPr="00985C35" w:rsidRDefault="00985C35" w:rsidP="00985C35">
      <w:pPr>
        <w:tabs>
          <w:tab w:val="left" w:pos="5529"/>
          <w:tab w:val="left" w:pos="5954"/>
          <w:tab w:val="left" w:pos="6237"/>
          <w:tab w:val="left" w:pos="6521"/>
        </w:tabs>
        <w:suppressAutoHyphens/>
        <w:jc w:val="center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</w:t>
      </w:r>
      <w:r w:rsidRPr="00985C35">
        <w:rPr>
          <w:lang w:val="uk-UA" w:eastAsia="ar-SA"/>
        </w:rPr>
        <w:t>Додаток 3</w:t>
      </w:r>
    </w:p>
    <w:p w:rsidR="00985C35" w:rsidRPr="00985C35" w:rsidRDefault="00985C35" w:rsidP="00985C35">
      <w:pPr>
        <w:tabs>
          <w:tab w:val="left" w:pos="5529"/>
          <w:tab w:val="left" w:pos="5954"/>
          <w:tab w:val="left" w:pos="6237"/>
        </w:tabs>
        <w:suppressAutoHyphens/>
        <w:jc w:val="both"/>
        <w:rPr>
          <w:lang w:val="uk-UA" w:eastAsia="ar-SA"/>
        </w:rPr>
      </w:pPr>
      <w:r w:rsidRPr="00985C35">
        <w:rPr>
          <w:lang w:val="uk-UA" w:eastAsia="ar-SA"/>
        </w:rPr>
        <w:tab/>
      </w:r>
      <w:r w:rsidRPr="00985C35">
        <w:rPr>
          <w:lang w:val="uk-UA" w:eastAsia="ar-SA"/>
        </w:rPr>
        <w:tab/>
        <w:t>до наказу директора</w:t>
      </w:r>
    </w:p>
    <w:p w:rsidR="00985C35" w:rsidRPr="00985C35" w:rsidRDefault="00985C35" w:rsidP="00985C35">
      <w:pPr>
        <w:tabs>
          <w:tab w:val="left" w:pos="5529"/>
          <w:tab w:val="left" w:pos="5954"/>
          <w:tab w:val="left" w:pos="6237"/>
        </w:tabs>
        <w:suppressAutoHyphens/>
        <w:ind w:firstLine="5954"/>
        <w:jc w:val="both"/>
        <w:rPr>
          <w:lang w:val="uk-UA" w:eastAsia="ar-SA"/>
        </w:rPr>
      </w:pPr>
      <w:r w:rsidRPr="00985C35">
        <w:rPr>
          <w:lang w:val="uk-UA" w:eastAsia="ar-SA"/>
        </w:rPr>
        <w:t xml:space="preserve">департаменту освіти і науки </w:t>
      </w:r>
    </w:p>
    <w:p w:rsidR="00985C35" w:rsidRPr="00985C35" w:rsidRDefault="00985C35" w:rsidP="00985C35">
      <w:pPr>
        <w:tabs>
          <w:tab w:val="left" w:pos="5529"/>
          <w:tab w:val="left" w:pos="5954"/>
          <w:tab w:val="left" w:pos="6237"/>
        </w:tabs>
        <w:suppressAutoHyphens/>
        <w:ind w:firstLine="5954"/>
        <w:jc w:val="both"/>
        <w:rPr>
          <w:lang w:val="uk-UA" w:eastAsia="ar-SA"/>
        </w:rPr>
      </w:pPr>
      <w:r w:rsidRPr="00985C35">
        <w:rPr>
          <w:lang w:val="uk-UA" w:eastAsia="ar-SA"/>
        </w:rPr>
        <w:t>Донецької облдержадміністрації</w:t>
      </w:r>
    </w:p>
    <w:p w:rsidR="00985C35" w:rsidRPr="00985C35" w:rsidRDefault="00985C35" w:rsidP="00985C35">
      <w:pPr>
        <w:tabs>
          <w:tab w:val="left" w:pos="5954"/>
        </w:tabs>
        <w:suppressAutoHyphens/>
        <w:jc w:val="center"/>
        <w:rPr>
          <w:b/>
          <w:lang w:val="uk-UA" w:eastAsia="ar-SA"/>
        </w:rPr>
      </w:pPr>
      <w:r w:rsidRPr="00985C35">
        <w:rPr>
          <w:lang w:val="uk-UA" w:eastAsia="ar-SA"/>
        </w:rPr>
        <w:t xml:space="preserve">                                                                                           від 12.02.2019  №67/163-19-ОД</w:t>
      </w:r>
    </w:p>
    <w:p w:rsidR="00720D9E" w:rsidRPr="00720D9E" w:rsidRDefault="00720D9E" w:rsidP="00720D9E">
      <w:pPr>
        <w:tabs>
          <w:tab w:val="left" w:pos="5529"/>
          <w:tab w:val="left" w:pos="5954"/>
          <w:tab w:val="left" w:pos="6237"/>
        </w:tabs>
        <w:suppressAutoHyphens/>
        <w:ind w:firstLine="5954"/>
        <w:jc w:val="both"/>
        <w:rPr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jc w:val="center"/>
        <w:rPr>
          <w:b/>
          <w:lang w:val="uk-UA" w:eastAsia="ar-SA"/>
        </w:rPr>
      </w:pPr>
      <w:r w:rsidRPr="00720D9E">
        <w:rPr>
          <w:b/>
          <w:lang w:val="uk-UA" w:eastAsia="ar-SA"/>
        </w:rPr>
        <w:t xml:space="preserve">Загальна заявка на участь </w:t>
      </w:r>
    </w:p>
    <w:p w:rsidR="00720D9E" w:rsidRPr="00720D9E" w:rsidRDefault="00720D9E" w:rsidP="00720D9E">
      <w:pPr>
        <w:tabs>
          <w:tab w:val="left" w:pos="6750"/>
        </w:tabs>
        <w:suppressAutoHyphens/>
        <w:jc w:val="center"/>
        <w:rPr>
          <w:b/>
          <w:lang w:val="uk-UA" w:eastAsia="ar-SA"/>
        </w:rPr>
      </w:pPr>
      <w:r w:rsidRPr="00720D9E">
        <w:rPr>
          <w:b/>
          <w:lang w:val="uk-UA" w:eastAsia="ar-SA"/>
        </w:rPr>
        <w:t xml:space="preserve">в обласному </w:t>
      </w:r>
      <w:proofErr w:type="spellStart"/>
      <w:r w:rsidRPr="00720D9E">
        <w:rPr>
          <w:b/>
          <w:lang w:val="uk-UA" w:eastAsia="ar-SA"/>
        </w:rPr>
        <w:t>інтернет-конкурсі</w:t>
      </w:r>
      <w:proofErr w:type="spellEnd"/>
      <w:r w:rsidRPr="00720D9E">
        <w:rPr>
          <w:b/>
          <w:lang w:val="uk-UA" w:eastAsia="ar-SA"/>
        </w:rPr>
        <w:t xml:space="preserve"> літературно-мистецької та педагогічної </w:t>
      </w:r>
      <w:proofErr w:type="spellStart"/>
      <w:r w:rsidRPr="00720D9E">
        <w:rPr>
          <w:b/>
          <w:lang w:val="uk-UA" w:eastAsia="ar-SA"/>
        </w:rPr>
        <w:t>медіатворчості</w:t>
      </w:r>
      <w:proofErr w:type="spellEnd"/>
      <w:r w:rsidRPr="00720D9E">
        <w:rPr>
          <w:b/>
          <w:lang w:val="uk-UA" w:eastAsia="ar-SA"/>
        </w:rPr>
        <w:t xml:space="preserve"> із зарубіжної літератури, російської мови та інтегрованого курсу «Література»</w:t>
      </w:r>
    </w:p>
    <w:p w:rsidR="00720D9E" w:rsidRPr="00720D9E" w:rsidRDefault="00720D9E" w:rsidP="00720D9E">
      <w:pPr>
        <w:tabs>
          <w:tab w:val="left" w:pos="6750"/>
        </w:tabs>
        <w:suppressAutoHyphens/>
        <w:jc w:val="center"/>
        <w:rPr>
          <w:b/>
          <w:lang w:val="uk-UA" w:eastAsia="ar-SA"/>
        </w:rPr>
      </w:pPr>
      <w:r w:rsidRPr="00720D9E">
        <w:rPr>
          <w:b/>
          <w:lang w:val="uk-UA" w:eastAsia="ar-SA"/>
        </w:rPr>
        <w:t xml:space="preserve"> «Створи шедевр»</w:t>
      </w:r>
    </w:p>
    <w:p w:rsidR="00720D9E" w:rsidRPr="00720D9E" w:rsidRDefault="00720D9E" w:rsidP="00720D9E">
      <w:pPr>
        <w:tabs>
          <w:tab w:val="left" w:pos="6750"/>
        </w:tabs>
        <w:suppressAutoHyphens/>
        <w:jc w:val="center"/>
        <w:rPr>
          <w:b/>
          <w:lang w:val="uk-UA" w:eastAsia="ar-SA"/>
        </w:rPr>
      </w:pPr>
    </w:p>
    <w:p w:rsidR="00720D9E" w:rsidRPr="00720D9E" w:rsidRDefault="00720D9E" w:rsidP="00720D9E">
      <w:pPr>
        <w:suppressAutoHyphens/>
        <w:jc w:val="center"/>
        <w:rPr>
          <w:vertAlign w:val="superscript"/>
          <w:lang w:val="uk-UA" w:eastAsia="ar-SA"/>
        </w:rPr>
      </w:pPr>
      <w:r w:rsidRPr="00720D9E">
        <w:rPr>
          <w:lang w:val="uk-UA" w:eastAsia="ar-SA"/>
        </w:rPr>
        <w:t>_________________________________________________________</w:t>
      </w:r>
    </w:p>
    <w:p w:rsidR="00720D9E" w:rsidRPr="00720D9E" w:rsidRDefault="00720D9E" w:rsidP="00720D9E">
      <w:pPr>
        <w:tabs>
          <w:tab w:val="left" w:pos="6750"/>
        </w:tabs>
        <w:suppressAutoHyphens/>
        <w:jc w:val="center"/>
        <w:rPr>
          <w:lang w:val="uk-UA" w:eastAsia="ar-SA"/>
        </w:rPr>
      </w:pPr>
      <w:r w:rsidRPr="00720D9E">
        <w:rPr>
          <w:vertAlign w:val="superscript"/>
          <w:lang w:val="uk-UA" w:eastAsia="ar-SA"/>
        </w:rPr>
        <w:t>район  (місто/ОТГ)</w:t>
      </w:r>
    </w:p>
    <w:p w:rsidR="00720D9E" w:rsidRPr="00720D9E" w:rsidRDefault="00720D9E" w:rsidP="00720D9E">
      <w:pPr>
        <w:tabs>
          <w:tab w:val="left" w:pos="6750"/>
        </w:tabs>
        <w:suppressAutoHyphens/>
        <w:jc w:val="center"/>
        <w:rPr>
          <w:lang w:val="uk-UA"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7"/>
        <w:gridCol w:w="1419"/>
        <w:gridCol w:w="1558"/>
        <w:gridCol w:w="1277"/>
        <w:gridCol w:w="1798"/>
        <w:gridCol w:w="1422"/>
        <w:gridCol w:w="1706"/>
      </w:tblGrid>
      <w:tr w:rsidR="00720D9E" w:rsidRPr="00720D9E" w:rsidTr="00A1352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jc w:val="center"/>
              <w:rPr>
                <w:lang w:val="uk-UA" w:eastAsia="ar-SA"/>
              </w:rPr>
            </w:pPr>
            <w:r w:rsidRPr="00720D9E">
              <w:rPr>
                <w:lang w:val="uk-UA" w:eastAsia="ar-SA"/>
              </w:rPr>
              <w:t>№ з/п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jc w:val="center"/>
              <w:rPr>
                <w:lang w:val="uk-UA" w:eastAsia="ar-SA"/>
              </w:rPr>
            </w:pPr>
            <w:r w:rsidRPr="00720D9E">
              <w:rPr>
                <w:lang w:val="uk-UA" w:eastAsia="ar-SA"/>
              </w:rPr>
              <w:t>ПІБ</w:t>
            </w:r>
          </w:p>
          <w:p w:rsidR="00720D9E" w:rsidRPr="00720D9E" w:rsidRDefault="00720D9E" w:rsidP="00720D9E">
            <w:pPr>
              <w:tabs>
                <w:tab w:val="left" w:pos="6750"/>
              </w:tabs>
              <w:suppressAutoHyphens/>
              <w:jc w:val="center"/>
              <w:rPr>
                <w:sz w:val="22"/>
                <w:szCs w:val="22"/>
                <w:lang w:val="uk-UA" w:eastAsia="ar-SA"/>
              </w:rPr>
            </w:pPr>
            <w:r w:rsidRPr="00720D9E">
              <w:rPr>
                <w:sz w:val="22"/>
                <w:szCs w:val="22"/>
                <w:lang w:val="uk-UA" w:eastAsia="ar-SA"/>
              </w:rPr>
              <w:t xml:space="preserve">учасника </w:t>
            </w:r>
          </w:p>
          <w:p w:rsidR="00720D9E" w:rsidRPr="00720D9E" w:rsidRDefault="00720D9E" w:rsidP="00720D9E">
            <w:pPr>
              <w:tabs>
                <w:tab w:val="left" w:pos="6750"/>
              </w:tabs>
              <w:suppressAutoHyphens/>
              <w:jc w:val="center"/>
              <w:rPr>
                <w:lang w:val="uk-UA" w:eastAsia="ar-SA"/>
              </w:rPr>
            </w:pPr>
            <w:r w:rsidRPr="00720D9E">
              <w:rPr>
                <w:sz w:val="22"/>
                <w:szCs w:val="22"/>
                <w:lang w:val="uk-UA" w:eastAsia="ar-SA"/>
              </w:rPr>
              <w:t>(повністю, українською мовою)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jc w:val="center"/>
              <w:rPr>
                <w:i/>
                <w:sz w:val="20"/>
                <w:szCs w:val="20"/>
                <w:lang w:val="uk-UA" w:eastAsia="ar-SA"/>
              </w:rPr>
            </w:pPr>
            <w:r w:rsidRPr="00720D9E">
              <w:rPr>
                <w:lang w:val="uk-UA" w:eastAsia="ar-SA"/>
              </w:rPr>
              <w:t>Повна назва начального закладу</w:t>
            </w:r>
          </w:p>
          <w:p w:rsidR="00720D9E" w:rsidRPr="00720D9E" w:rsidRDefault="00720D9E" w:rsidP="00720D9E">
            <w:pPr>
              <w:tabs>
                <w:tab w:val="left" w:pos="6750"/>
              </w:tabs>
              <w:suppressAutoHyphens/>
              <w:jc w:val="center"/>
              <w:rPr>
                <w:lang w:val="uk-UA" w:eastAsia="ar-SA"/>
              </w:rPr>
            </w:pPr>
            <w:r w:rsidRPr="00720D9E">
              <w:rPr>
                <w:i/>
                <w:sz w:val="20"/>
                <w:szCs w:val="20"/>
                <w:lang w:val="uk-UA" w:eastAsia="ar-SA"/>
              </w:rPr>
              <w:t>(за печаткою)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jc w:val="center"/>
              <w:rPr>
                <w:sz w:val="20"/>
                <w:szCs w:val="20"/>
                <w:lang w:val="uk-UA" w:eastAsia="ar-SA"/>
              </w:rPr>
            </w:pPr>
            <w:r w:rsidRPr="00720D9E">
              <w:rPr>
                <w:lang w:val="uk-UA" w:eastAsia="ar-SA"/>
              </w:rPr>
              <w:t>Клас</w:t>
            </w:r>
          </w:p>
          <w:p w:rsidR="00720D9E" w:rsidRPr="00720D9E" w:rsidRDefault="00720D9E" w:rsidP="00720D9E">
            <w:pPr>
              <w:tabs>
                <w:tab w:val="left" w:pos="6750"/>
              </w:tabs>
              <w:suppressAutoHyphens/>
              <w:jc w:val="center"/>
              <w:rPr>
                <w:lang w:val="uk-UA" w:eastAsia="ar-SA"/>
              </w:rPr>
            </w:pPr>
            <w:r w:rsidRPr="00720D9E">
              <w:rPr>
                <w:sz w:val="20"/>
                <w:szCs w:val="20"/>
                <w:lang w:val="uk-UA" w:eastAsia="ar-SA"/>
              </w:rPr>
              <w:t xml:space="preserve"> </w:t>
            </w:r>
            <w:r w:rsidRPr="00720D9E">
              <w:rPr>
                <w:sz w:val="20"/>
                <w:szCs w:val="20"/>
                <w:u w:val="single"/>
                <w:lang w:val="uk-UA" w:eastAsia="ar-SA"/>
              </w:rPr>
              <w:t>(для учнів),</w:t>
            </w:r>
          </w:p>
          <w:p w:rsidR="00720D9E" w:rsidRPr="00720D9E" w:rsidRDefault="00720D9E" w:rsidP="00720D9E">
            <w:pPr>
              <w:tabs>
                <w:tab w:val="left" w:pos="6750"/>
              </w:tabs>
              <w:suppressAutoHyphens/>
              <w:jc w:val="center"/>
              <w:rPr>
                <w:lang w:val="uk-UA" w:eastAsia="ar-SA"/>
              </w:rPr>
            </w:pPr>
            <w:r w:rsidRPr="00720D9E">
              <w:rPr>
                <w:lang w:val="uk-UA" w:eastAsia="ar-SA"/>
              </w:rPr>
              <w:t xml:space="preserve">категорія, звання </w:t>
            </w:r>
            <w:r w:rsidRPr="00720D9E">
              <w:rPr>
                <w:sz w:val="20"/>
                <w:szCs w:val="20"/>
                <w:u w:val="single"/>
                <w:lang w:val="uk-UA" w:eastAsia="ar-SA"/>
              </w:rPr>
              <w:t>(для вчителів)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jc w:val="center"/>
              <w:rPr>
                <w:bCs/>
                <w:iCs/>
                <w:lang w:val="uk-UA" w:eastAsia="ar-SA"/>
              </w:rPr>
            </w:pPr>
            <w:r w:rsidRPr="00720D9E">
              <w:rPr>
                <w:bCs/>
                <w:iCs/>
                <w:lang w:val="uk-UA" w:eastAsia="ar-SA"/>
              </w:rPr>
              <w:t>Навчальний предмет</w:t>
            </w:r>
          </w:p>
          <w:p w:rsidR="00720D9E" w:rsidRPr="00720D9E" w:rsidRDefault="00720D9E" w:rsidP="00720D9E">
            <w:pPr>
              <w:suppressAutoHyphens/>
              <w:jc w:val="center"/>
              <w:rPr>
                <w:rFonts w:eastAsia="Calibri"/>
                <w:i/>
                <w:sz w:val="20"/>
                <w:szCs w:val="20"/>
                <w:lang w:val="uk-UA" w:eastAsia="ar-SA"/>
              </w:rPr>
            </w:pPr>
            <w:r w:rsidRPr="00720D9E">
              <w:rPr>
                <w:bCs/>
                <w:i/>
                <w:iCs/>
                <w:sz w:val="20"/>
                <w:szCs w:val="20"/>
                <w:lang w:val="uk-UA" w:eastAsia="ar-SA"/>
              </w:rPr>
              <w:t>(російська мова, інтегрований курс «Література», зарубіжна література, інтегрований урок (зарубіжна література + англійська мова) тощо)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jc w:val="center"/>
              <w:rPr>
                <w:bCs/>
                <w:sz w:val="22"/>
                <w:szCs w:val="22"/>
                <w:lang w:val="uk-UA" w:eastAsia="ar-SA"/>
              </w:rPr>
            </w:pPr>
            <w:r w:rsidRPr="00720D9E">
              <w:rPr>
                <w:lang w:val="uk-UA" w:eastAsia="ar-SA"/>
              </w:rPr>
              <w:t>Номінація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jc w:val="center"/>
              <w:rPr>
                <w:bCs/>
                <w:i/>
                <w:lang w:val="uk-UA" w:eastAsia="ar-SA"/>
              </w:rPr>
            </w:pPr>
            <w:r w:rsidRPr="00720D9E">
              <w:rPr>
                <w:bCs/>
                <w:sz w:val="22"/>
                <w:szCs w:val="22"/>
                <w:lang w:val="uk-UA" w:eastAsia="ar-SA"/>
              </w:rPr>
              <w:t>Жанр (вид) роботи</w:t>
            </w:r>
          </w:p>
          <w:p w:rsidR="00720D9E" w:rsidRPr="00720D9E" w:rsidRDefault="00720D9E" w:rsidP="00720D9E">
            <w:pPr>
              <w:tabs>
                <w:tab w:val="left" w:pos="6750"/>
              </w:tabs>
              <w:suppressAutoHyphens/>
              <w:jc w:val="center"/>
              <w:rPr>
                <w:bCs/>
                <w:i/>
                <w:lang w:val="uk-UA" w:eastAsia="ar-SA"/>
              </w:rPr>
            </w:pPr>
            <w:r w:rsidRPr="00720D9E">
              <w:rPr>
                <w:bCs/>
                <w:i/>
                <w:lang w:val="uk-UA" w:eastAsia="ar-SA"/>
              </w:rPr>
              <w:t xml:space="preserve">(альманах, </w:t>
            </w:r>
            <w:proofErr w:type="spellStart"/>
            <w:r w:rsidRPr="00720D9E">
              <w:rPr>
                <w:bCs/>
                <w:i/>
                <w:lang w:val="uk-UA" w:eastAsia="ar-SA"/>
              </w:rPr>
              <w:t>буктрейлер</w:t>
            </w:r>
            <w:proofErr w:type="spellEnd"/>
            <w:r w:rsidRPr="00720D9E">
              <w:rPr>
                <w:bCs/>
                <w:i/>
                <w:lang w:val="uk-UA" w:eastAsia="ar-SA"/>
              </w:rPr>
              <w:t>, інтерактивний плакат тощо),</w:t>
            </w:r>
          </w:p>
          <w:p w:rsidR="00720D9E" w:rsidRPr="00720D9E" w:rsidRDefault="00720D9E" w:rsidP="00720D9E">
            <w:pPr>
              <w:tabs>
                <w:tab w:val="left" w:pos="6750"/>
              </w:tabs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720D9E">
              <w:rPr>
                <w:bCs/>
                <w:i/>
                <w:lang w:val="uk-UA" w:eastAsia="ar-SA"/>
              </w:rPr>
              <w:t>назва</w:t>
            </w:r>
            <w:r w:rsidRPr="00720D9E">
              <w:rPr>
                <w:i/>
                <w:lang w:val="uk-UA" w:eastAsia="ar-SA"/>
              </w:rPr>
              <w:t xml:space="preserve"> (повна)</w:t>
            </w:r>
            <w:r w:rsidRPr="00720D9E">
              <w:rPr>
                <w:lang w:val="uk-UA" w:eastAsia="ar-SA"/>
              </w:rPr>
              <w:t xml:space="preserve"> </w:t>
            </w:r>
          </w:p>
        </w:tc>
      </w:tr>
      <w:tr w:rsidR="00720D9E" w:rsidRPr="00720D9E" w:rsidTr="00A1352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jc w:val="center"/>
              <w:rPr>
                <w:lang w:val="uk-UA" w:eastAsia="ar-SA"/>
              </w:rPr>
            </w:pPr>
            <w:r w:rsidRPr="00720D9E">
              <w:rPr>
                <w:lang w:val="uk-UA" w:eastAsia="ar-S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jc w:val="center"/>
              <w:rPr>
                <w:lang w:val="uk-UA" w:eastAsia="ar-SA"/>
              </w:rPr>
            </w:pPr>
            <w:r w:rsidRPr="00720D9E">
              <w:rPr>
                <w:lang w:val="uk-UA" w:eastAsia="ar-S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jc w:val="center"/>
              <w:rPr>
                <w:lang w:val="uk-UA" w:eastAsia="ar-SA"/>
              </w:rPr>
            </w:pPr>
            <w:r w:rsidRPr="00720D9E">
              <w:rPr>
                <w:lang w:val="uk-UA" w:eastAsia="ar-SA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jc w:val="center"/>
              <w:rPr>
                <w:lang w:val="uk-UA" w:eastAsia="ar-SA"/>
              </w:rPr>
            </w:pPr>
            <w:r w:rsidRPr="00720D9E">
              <w:rPr>
                <w:lang w:val="uk-UA" w:eastAsia="ar-SA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jc w:val="center"/>
              <w:rPr>
                <w:lang w:val="uk-UA" w:eastAsia="ar-SA"/>
              </w:rPr>
            </w:pPr>
            <w:r w:rsidRPr="00720D9E">
              <w:rPr>
                <w:lang w:val="uk-UA" w:eastAsia="ar-SA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jc w:val="center"/>
              <w:rPr>
                <w:lang w:val="uk-UA" w:eastAsia="ar-SA"/>
              </w:rPr>
            </w:pPr>
            <w:r w:rsidRPr="00720D9E">
              <w:rPr>
                <w:lang w:val="uk-UA" w:eastAsia="ar-SA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720D9E">
              <w:rPr>
                <w:lang w:val="uk-UA" w:eastAsia="ar-SA"/>
              </w:rPr>
              <w:t>7</w:t>
            </w:r>
          </w:p>
        </w:tc>
      </w:tr>
      <w:tr w:rsidR="00720D9E" w:rsidRPr="00720D9E" w:rsidTr="00A1352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</w:tr>
      <w:tr w:rsidR="00720D9E" w:rsidRPr="00720D9E" w:rsidTr="00A1352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</w:tr>
      <w:tr w:rsidR="00720D9E" w:rsidRPr="00720D9E" w:rsidTr="00A1352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tabs>
                <w:tab w:val="left" w:pos="6750"/>
              </w:tabs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</w:tr>
    </w:tbl>
    <w:p w:rsidR="00720D9E" w:rsidRPr="00720D9E" w:rsidRDefault="00720D9E" w:rsidP="00720D9E">
      <w:pPr>
        <w:tabs>
          <w:tab w:val="left" w:pos="6750"/>
        </w:tabs>
        <w:suppressAutoHyphens/>
        <w:rPr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rPr>
          <w:rFonts w:eastAsia="Calibri"/>
          <w:lang w:val="uk-UA" w:eastAsia="ar-SA"/>
        </w:rPr>
      </w:pPr>
      <w:r w:rsidRPr="00720D9E">
        <w:rPr>
          <w:lang w:val="uk-UA" w:eastAsia="ar-SA"/>
        </w:rPr>
        <w:t xml:space="preserve">Голова оргкомітету </w:t>
      </w:r>
    </w:p>
    <w:p w:rsidR="00720D9E" w:rsidRPr="00720D9E" w:rsidRDefault="00720D9E" w:rsidP="00720D9E">
      <w:pPr>
        <w:suppressAutoHyphens/>
        <w:rPr>
          <w:rFonts w:eastAsia="Calibri"/>
          <w:lang w:val="uk-UA" w:eastAsia="ar-SA"/>
        </w:rPr>
      </w:pPr>
      <w:r w:rsidRPr="00720D9E">
        <w:rPr>
          <w:rFonts w:eastAsia="Calibri"/>
          <w:lang w:val="uk-UA" w:eastAsia="ar-SA"/>
        </w:rPr>
        <w:t>Голова журі</w:t>
      </w:r>
    </w:p>
    <w:p w:rsidR="00720D9E" w:rsidRPr="00720D9E" w:rsidRDefault="00720D9E" w:rsidP="00720D9E">
      <w:pPr>
        <w:suppressAutoHyphens/>
        <w:rPr>
          <w:rFonts w:eastAsia="Calibri"/>
          <w:lang w:val="uk-UA" w:eastAsia="ar-SA"/>
        </w:rPr>
      </w:pPr>
      <w:r w:rsidRPr="00720D9E">
        <w:rPr>
          <w:rFonts w:eastAsia="Calibri"/>
          <w:lang w:val="uk-UA" w:eastAsia="ar-SA"/>
        </w:rPr>
        <w:t>Особа, яка складала загальну заявку (ПІБ, посада, телефон)</w:t>
      </w:r>
    </w:p>
    <w:p w:rsidR="00720D9E" w:rsidRPr="00720D9E" w:rsidRDefault="00720D9E" w:rsidP="00720D9E">
      <w:pPr>
        <w:tabs>
          <w:tab w:val="left" w:pos="6750"/>
        </w:tabs>
        <w:suppressAutoHyphens/>
        <w:rPr>
          <w:b/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rPr>
          <w:b/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rPr>
          <w:b/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rPr>
          <w:b/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rPr>
          <w:b/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rPr>
          <w:b/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rPr>
          <w:b/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rPr>
          <w:b/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rPr>
          <w:b/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rPr>
          <w:b/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rPr>
          <w:b/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rPr>
          <w:b/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rPr>
          <w:b/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rPr>
          <w:b/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rPr>
          <w:b/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rPr>
          <w:b/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rPr>
          <w:b/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rPr>
          <w:b/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rPr>
          <w:b/>
          <w:lang w:val="uk-UA" w:eastAsia="ar-SA"/>
        </w:rPr>
      </w:pPr>
    </w:p>
    <w:p w:rsidR="00720D9E" w:rsidRDefault="00720D9E" w:rsidP="00720D9E">
      <w:pPr>
        <w:tabs>
          <w:tab w:val="left" w:pos="6750"/>
        </w:tabs>
        <w:suppressAutoHyphens/>
        <w:rPr>
          <w:b/>
          <w:lang w:val="uk-UA" w:eastAsia="ar-SA"/>
        </w:rPr>
      </w:pPr>
    </w:p>
    <w:p w:rsidR="00720D9E" w:rsidRDefault="00720D9E" w:rsidP="00720D9E">
      <w:pPr>
        <w:tabs>
          <w:tab w:val="left" w:pos="6750"/>
        </w:tabs>
        <w:suppressAutoHyphens/>
        <w:rPr>
          <w:b/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rPr>
          <w:b/>
          <w:lang w:val="uk-UA" w:eastAsia="ar-SA"/>
        </w:rPr>
      </w:pPr>
    </w:p>
    <w:p w:rsidR="00F77CEC" w:rsidRDefault="00720D9E" w:rsidP="00720D9E">
      <w:pPr>
        <w:tabs>
          <w:tab w:val="left" w:pos="5529"/>
          <w:tab w:val="left" w:pos="5954"/>
          <w:tab w:val="left" w:pos="6237"/>
          <w:tab w:val="left" w:pos="6521"/>
        </w:tabs>
        <w:suppressAutoHyphens/>
        <w:jc w:val="right"/>
        <w:rPr>
          <w:lang w:val="uk-UA" w:eastAsia="ar-SA"/>
        </w:rPr>
      </w:pPr>
      <w:r w:rsidRPr="00720D9E">
        <w:rPr>
          <w:lang w:val="uk-UA" w:eastAsia="ar-SA"/>
        </w:rPr>
        <w:t xml:space="preserve">                                                     </w:t>
      </w:r>
    </w:p>
    <w:p w:rsidR="00985C35" w:rsidRPr="00985C35" w:rsidRDefault="00985C35" w:rsidP="00985C35">
      <w:pPr>
        <w:tabs>
          <w:tab w:val="left" w:pos="5529"/>
          <w:tab w:val="left" w:pos="5954"/>
          <w:tab w:val="left" w:pos="6237"/>
          <w:tab w:val="left" w:pos="6521"/>
        </w:tabs>
        <w:suppressAutoHyphens/>
        <w:jc w:val="center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</w:t>
      </w:r>
      <w:r w:rsidRPr="00985C35">
        <w:rPr>
          <w:lang w:val="uk-UA" w:eastAsia="ar-SA"/>
        </w:rPr>
        <w:t>Додаток 4</w:t>
      </w:r>
    </w:p>
    <w:p w:rsidR="00985C35" w:rsidRPr="00985C35" w:rsidRDefault="00985C35" w:rsidP="00985C35">
      <w:pPr>
        <w:tabs>
          <w:tab w:val="left" w:pos="5529"/>
          <w:tab w:val="left" w:pos="5954"/>
          <w:tab w:val="left" w:pos="6237"/>
        </w:tabs>
        <w:suppressAutoHyphens/>
        <w:jc w:val="both"/>
        <w:rPr>
          <w:lang w:val="uk-UA" w:eastAsia="ar-SA"/>
        </w:rPr>
      </w:pPr>
      <w:r w:rsidRPr="00985C35">
        <w:rPr>
          <w:lang w:val="uk-UA" w:eastAsia="ar-SA"/>
        </w:rPr>
        <w:tab/>
      </w:r>
      <w:r w:rsidRPr="00985C35">
        <w:rPr>
          <w:lang w:val="uk-UA" w:eastAsia="ar-SA"/>
        </w:rPr>
        <w:tab/>
        <w:t>до наказу директора</w:t>
      </w:r>
    </w:p>
    <w:p w:rsidR="00985C35" w:rsidRPr="00985C35" w:rsidRDefault="00985C35" w:rsidP="00985C35">
      <w:pPr>
        <w:tabs>
          <w:tab w:val="left" w:pos="5529"/>
          <w:tab w:val="left" w:pos="5954"/>
          <w:tab w:val="left" w:pos="6237"/>
        </w:tabs>
        <w:suppressAutoHyphens/>
        <w:ind w:firstLine="5954"/>
        <w:jc w:val="both"/>
        <w:rPr>
          <w:lang w:val="uk-UA" w:eastAsia="ar-SA"/>
        </w:rPr>
      </w:pPr>
      <w:r w:rsidRPr="00985C35">
        <w:rPr>
          <w:lang w:val="uk-UA" w:eastAsia="ar-SA"/>
        </w:rPr>
        <w:t xml:space="preserve">департаменту освіти і науки </w:t>
      </w:r>
    </w:p>
    <w:p w:rsidR="00985C35" w:rsidRPr="00985C35" w:rsidRDefault="00985C35" w:rsidP="00985C35">
      <w:pPr>
        <w:tabs>
          <w:tab w:val="left" w:pos="5529"/>
          <w:tab w:val="left" w:pos="5954"/>
          <w:tab w:val="left" w:pos="6237"/>
        </w:tabs>
        <w:suppressAutoHyphens/>
        <w:ind w:firstLine="5954"/>
        <w:jc w:val="both"/>
        <w:rPr>
          <w:lang w:val="uk-UA" w:eastAsia="ar-SA"/>
        </w:rPr>
      </w:pPr>
      <w:r w:rsidRPr="00985C35">
        <w:rPr>
          <w:lang w:val="uk-UA" w:eastAsia="ar-SA"/>
        </w:rPr>
        <w:t>Донецької облдержадміністрації</w:t>
      </w:r>
    </w:p>
    <w:p w:rsidR="00985C35" w:rsidRPr="00985C35" w:rsidRDefault="00985C35" w:rsidP="00985C35">
      <w:pPr>
        <w:tabs>
          <w:tab w:val="left" w:pos="5529"/>
          <w:tab w:val="left" w:pos="5954"/>
          <w:tab w:val="left" w:pos="6237"/>
        </w:tabs>
        <w:suppressAutoHyphens/>
        <w:ind w:firstLine="5954"/>
        <w:jc w:val="both"/>
        <w:rPr>
          <w:lang w:val="uk-UA" w:eastAsia="ar-SA"/>
        </w:rPr>
      </w:pPr>
      <w:r w:rsidRPr="00985C35">
        <w:rPr>
          <w:lang w:val="uk-UA" w:eastAsia="ar-SA"/>
        </w:rPr>
        <w:t>від 12.02.2019  №67/163-19-ОД</w:t>
      </w:r>
    </w:p>
    <w:p w:rsidR="00985C35" w:rsidRPr="00720D9E" w:rsidRDefault="00720D9E" w:rsidP="00985C35">
      <w:pPr>
        <w:tabs>
          <w:tab w:val="left" w:pos="5529"/>
          <w:tab w:val="left" w:pos="5954"/>
          <w:tab w:val="left" w:pos="6237"/>
          <w:tab w:val="left" w:pos="6521"/>
        </w:tabs>
        <w:suppressAutoHyphens/>
        <w:jc w:val="right"/>
        <w:rPr>
          <w:lang w:val="uk-UA" w:eastAsia="ar-SA"/>
        </w:rPr>
      </w:pPr>
      <w:r w:rsidRPr="00720D9E">
        <w:rPr>
          <w:lang w:val="uk-UA" w:eastAsia="ar-SA"/>
        </w:rPr>
        <w:t xml:space="preserve">  </w:t>
      </w:r>
    </w:p>
    <w:p w:rsidR="00720D9E" w:rsidRPr="00720D9E" w:rsidRDefault="00720D9E" w:rsidP="00720D9E">
      <w:pPr>
        <w:tabs>
          <w:tab w:val="left" w:pos="5529"/>
          <w:tab w:val="left" w:pos="5954"/>
          <w:tab w:val="left" w:pos="6237"/>
        </w:tabs>
        <w:suppressAutoHyphens/>
        <w:ind w:firstLine="5954"/>
        <w:jc w:val="right"/>
        <w:rPr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jc w:val="center"/>
        <w:rPr>
          <w:b/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jc w:val="center"/>
        <w:rPr>
          <w:b/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jc w:val="center"/>
        <w:rPr>
          <w:b/>
          <w:lang w:val="uk-UA" w:eastAsia="ar-SA"/>
        </w:rPr>
      </w:pPr>
      <w:r w:rsidRPr="00720D9E">
        <w:rPr>
          <w:b/>
          <w:lang w:val="uk-UA" w:eastAsia="ar-SA"/>
        </w:rPr>
        <w:t>Персональна заявка на участь у ІІ етапі</w:t>
      </w:r>
    </w:p>
    <w:p w:rsidR="00720D9E" w:rsidRPr="00720D9E" w:rsidRDefault="00720D9E" w:rsidP="00720D9E">
      <w:pPr>
        <w:suppressAutoHyphens/>
        <w:ind w:left="180"/>
        <w:jc w:val="center"/>
        <w:rPr>
          <w:b/>
          <w:lang w:val="uk-UA" w:eastAsia="ar-SA"/>
        </w:rPr>
      </w:pPr>
      <w:r w:rsidRPr="00720D9E">
        <w:rPr>
          <w:b/>
          <w:lang w:val="uk-UA" w:eastAsia="ar-SA"/>
        </w:rPr>
        <w:t xml:space="preserve">обласного </w:t>
      </w:r>
      <w:proofErr w:type="spellStart"/>
      <w:r w:rsidRPr="00720D9E">
        <w:rPr>
          <w:b/>
          <w:lang w:val="uk-UA" w:eastAsia="ar-SA"/>
        </w:rPr>
        <w:t>інтернет-конкурсу</w:t>
      </w:r>
      <w:proofErr w:type="spellEnd"/>
      <w:r w:rsidRPr="00720D9E">
        <w:rPr>
          <w:b/>
          <w:lang w:val="uk-UA" w:eastAsia="ar-SA"/>
        </w:rPr>
        <w:t xml:space="preserve"> літературно-мистецької </w:t>
      </w:r>
    </w:p>
    <w:p w:rsidR="00720D9E" w:rsidRPr="00720D9E" w:rsidRDefault="00720D9E" w:rsidP="00720D9E">
      <w:pPr>
        <w:suppressAutoHyphens/>
        <w:ind w:left="180"/>
        <w:jc w:val="center"/>
        <w:rPr>
          <w:b/>
          <w:lang w:val="uk-UA" w:eastAsia="ar-SA"/>
        </w:rPr>
      </w:pPr>
      <w:r w:rsidRPr="00720D9E">
        <w:rPr>
          <w:b/>
          <w:lang w:val="uk-UA" w:eastAsia="ar-SA"/>
        </w:rPr>
        <w:t xml:space="preserve">та педагогічної </w:t>
      </w:r>
      <w:proofErr w:type="spellStart"/>
      <w:r w:rsidRPr="00720D9E">
        <w:rPr>
          <w:b/>
          <w:lang w:val="uk-UA" w:eastAsia="ar-SA"/>
        </w:rPr>
        <w:t>медіатворчості</w:t>
      </w:r>
      <w:proofErr w:type="spellEnd"/>
      <w:r w:rsidRPr="00720D9E">
        <w:rPr>
          <w:b/>
          <w:lang w:val="uk-UA" w:eastAsia="ar-SA"/>
        </w:rPr>
        <w:t xml:space="preserve"> із зарубіжної літератури, російської мови та інтегрованого курсу «Література» «Створи шедевр» </w:t>
      </w:r>
    </w:p>
    <w:p w:rsidR="00720D9E" w:rsidRPr="00720D9E" w:rsidRDefault="00720D9E" w:rsidP="00720D9E">
      <w:pPr>
        <w:suppressAutoHyphens/>
        <w:ind w:left="180"/>
        <w:jc w:val="center"/>
        <w:rPr>
          <w:lang w:val="uk-UA" w:eastAsia="ar-SA"/>
        </w:rPr>
      </w:pPr>
      <w:r w:rsidRPr="00720D9E">
        <w:rPr>
          <w:b/>
          <w:lang w:val="uk-UA" w:eastAsia="ar-SA"/>
        </w:rPr>
        <w:t xml:space="preserve">для УЧНІВ-УЧАСНИКІВ </w:t>
      </w:r>
    </w:p>
    <w:p w:rsidR="00720D9E" w:rsidRPr="00720D9E" w:rsidRDefault="00720D9E" w:rsidP="00720D9E">
      <w:pPr>
        <w:suppressAutoHyphens/>
        <w:ind w:left="180"/>
        <w:rPr>
          <w:lang w:val="uk-UA" w:eastAsia="ar-SA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40"/>
        <w:gridCol w:w="5324"/>
      </w:tblGrid>
      <w:tr w:rsidR="00720D9E" w:rsidRPr="00720D9E" w:rsidTr="00A1352A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rPr>
                <w:iCs/>
                <w:lang w:val="uk-UA" w:eastAsia="ar-SA"/>
              </w:rPr>
            </w:pPr>
            <w:r w:rsidRPr="00720D9E">
              <w:rPr>
                <w:iCs/>
                <w:lang w:val="uk-UA" w:eastAsia="ar-SA"/>
              </w:rPr>
              <w:t>Відомості про конкурсанта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snapToGrid w:val="0"/>
              <w:rPr>
                <w:iCs/>
                <w:lang w:val="uk-UA" w:eastAsia="ar-SA"/>
              </w:rPr>
            </w:pPr>
          </w:p>
        </w:tc>
      </w:tr>
      <w:tr w:rsidR="00720D9E" w:rsidRPr="00720D9E" w:rsidTr="00A1352A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rPr>
                <w:iCs/>
                <w:lang w:val="uk-UA" w:eastAsia="ar-SA"/>
              </w:rPr>
            </w:pPr>
            <w:r w:rsidRPr="00720D9E">
              <w:rPr>
                <w:bCs/>
                <w:iCs/>
                <w:lang w:val="uk-UA" w:eastAsia="ar-SA"/>
              </w:rPr>
              <w:t>Прізвище, ім’я та по батькові учасника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snapToGrid w:val="0"/>
              <w:rPr>
                <w:iCs/>
                <w:lang w:val="uk-UA" w:eastAsia="ar-SA"/>
              </w:rPr>
            </w:pPr>
          </w:p>
        </w:tc>
      </w:tr>
      <w:tr w:rsidR="00720D9E" w:rsidRPr="00720D9E" w:rsidTr="00A1352A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rPr>
                <w:iCs/>
                <w:lang w:val="uk-UA" w:eastAsia="ar-SA"/>
              </w:rPr>
            </w:pPr>
            <w:r w:rsidRPr="00720D9E">
              <w:rPr>
                <w:bCs/>
                <w:iCs/>
                <w:lang w:val="uk-UA" w:eastAsia="ar-SA"/>
              </w:rPr>
              <w:t>Повне найменування навчального закладу, (клас)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snapToGrid w:val="0"/>
              <w:rPr>
                <w:iCs/>
                <w:lang w:val="uk-UA" w:eastAsia="ar-SA"/>
              </w:rPr>
            </w:pPr>
          </w:p>
        </w:tc>
      </w:tr>
      <w:tr w:rsidR="00720D9E" w:rsidRPr="00720D9E" w:rsidTr="00A1352A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rPr>
                <w:iCs/>
                <w:lang w:val="uk-UA" w:eastAsia="ar-SA"/>
              </w:rPr>
            </w:pPr>
            <w:r w:rsidRPr="00720D9E">
              <w:rPr>
                <w:bCs/>
                <w:iCs/>
                <w:lang w:val="uk-UA" w:eastAsia="ar-SA"/>
              </w:rPr>
              <w:t>Жанр (вид) роботи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snapToGrid w:val="0"/>
              <w:rPr>
                <w:iCs/>
                <w:lang w:val="uk-UA" w:eastAsia="ar-SA"/>
              </w:rPr>
            </w:pPr>
          </w:p>
        </w:tc>
      </w:tr>
      <w:tr w:rsidR="00720D9E" w:rsidRPr="00720D9E" w:rsidTr="00A1352A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rPr>
                <w:iCs/>
                <w:lang w:val="uk-UA" w:eastAsia="ar-SA"/>
              </w:rPr>
            </w:pPr>
            <w:r w:rsidRPr="00720D9E">
              <w:rPr>
                <w:bCs/>
                <w:iCs/>
                <w:lang w:val="uk-UA" w:eastAsia="ar-SA"/>
              </w:rPr>
              <w:t>Назва роботи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snapToGrid w:val="0"/>
              <w:rPr>
                <w:iCs/>
                <w:lang w:val="uk-UA" w:eastAsia="ar-SA"/>
              </w:rPr>
            </w:pPr>
          </w:p>
        </w:tc>
      </w:tr>
      <w:tr w:rsidR="00720D9E" w:rsidRPr="00720D9E" w:rsidTr="00A1352A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rPr>
                <w:iCs/>
                <w:lang w:val="uk-UA" w:eastAsia="ar-SA"/>
              </w:rPr>
            </w:pPr>
            <w:r w:rsidRPr="00720D9E">
              <w:rPr>
                <w:bCs/>
                <w:iCs/>
                <w:lang w:val="uk-UA" w:eastAsia="ar-SA"/>
              </w:rPr>
              <w:t>Номінація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snapToGrid w:val="0"/>
              <w:rPr>
                <w:iCs/>
                <w:lang w:val="uk-UA" w:eastAsia="ar-SA"/>
              </w:rPr>
            </w:pPr>
          </w:p>
        </w:tc>
      </w:tr>
      <w:tr w:rsidR="00720D9E" w:rsidRPr="00720D9E" w:rsidTr="00A1352A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rPr>
                <w:bCs/>
                <w:iCs/>
                <w:lang w:val="uk-UA" w:eastAsia="ar-SA"/>
              </w:rPr>
            </w:pPr>
            <w:r w:rsidRPr="00720D9E">
              <w:rPr>
                <w:bCs/>
                <w:iCs/>
                <w:lang w:val="uk-UA" w:eastAsia="ar-SA"/>
              </w:rPr>
              <w:t>Навчальний предмет: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jc w:val="both"/>
              <w:rPr>
                <w:rFonts w:eastAsia="Calibri"/>
                <w:lang w:val="uk-UA" w:eastAsia="ar-SA"/>
              </w:rPr>
            </w:pPr>
            <w:r w:rsidRPr="00720D9E">
              <w:rPr>
                <w:bCs/>
                <w:iCs/>
                <w:lang w:val="uk-UA" w:eastAsia="ar-SA"/>
              </w:rPr>
              <w:t>російська мова, інтегрований курс «Література», зарубіжна література</w:t>
            </w:r>
          </w:p>
        </w:tc>
      </w:tr>
      <w:tr w:rsidR="00720D9E" w:rsidRPr="00720D9E" w:rsidTr="00A1352A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rPr>
                <w:iCs/>
                <w:lang w:val="uk-UA" w:eastAsia="ar-SA"/>
              </w:rPr>
            </w:pPr>
            <w:r w:rsidRPr="00720D9E">
              <w:rPr>
                <w:bCs/>
                <w:iCs/>
                <w:lang w:val="uk-UA" w:eastAsia="ar-SA"/>
              </w:rPr>
              <w:t>Анотація до роботи (до 50 слів)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snapToGrid w:val="0"/>
              <w:rPr>
                <w:iCs/>
                <w:lang w:val="uk-UA" w:eastAsia="ar-SA"/>
              </w:rPr>
            </w:pPr>
          </w:p>
        </w:tc>
      </w:tr>
      <w:tr w:rsidR="00720D9E" w:rsidRPr="00720D9E" w:rsidTr="00A1352A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rPr>
                <w:b/>
                <w:bCs/>
                <w:iCs/>
                <w:lang w:val="uk-UA" w:eastAsia="ar-SA"/>
              </w:rPr>
            </w:pPr>
            <w:r w:rsidRPr="00720D9E">
              <w:rPr>
                <w:b/>
                <w:bCs/>
                <w:iCs/>
                <w:lang w:val="uk-UA" w:eastAsia="ar-SA"/>
              </w:rPr>
              <w:t>Посилання</w:t>
            </w:r>
            <w:r w:rsidRPr="00720D9E">
              <w:rPr>
                <w:b/>
                <w:bCs/>
                <w:iCs/>
                <w:vertAlign w:val="superscript"/>
                <w:lang w:val="uk-UA" w:eastAsia="ar-SA"/>
              </w:rPr>
              <w:t xml:space="preserve">  </w:t>
            </w:r>
            <w:r w:rsidRPr="00720D9E">
              <w:rPr>
                <w:b/>
                <w:bCs/>
                <w:iCs/>
                <w:lang w:val="uk-UA" w:eastAsia="ar-SA"/>
              </w:rPr>
              <w:t>на роботу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snapToGrid w:val="0"/>
              <w:rPr>
                <w:iCs/>
                <w:lang w:val="uk-UA" w:eastAsia="ar-SA"/>
              </w:rPr>
            </w:pPr>
          </w:p>
        </w:tc>
      </w:tr>
      <w:tr w:rsidR="00720D9E" w:rsidRPr="00720D9E" w:rsidTr="00A1352A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jc w:val="center"/>
              <w:rPr>
                <w:b/>
                <w:i/>
                <w:iCs/>
                <w:lang w:val="uk-UA" w:eastAsia="ar-SA"/>
              </w:rPr>
            </w:pPr>
            <w:r w:rsidRPr="00720D9E">
              <w:rPr>
                <w:b/>
                <w:i/>
                <w:iCs/>
                <w:lang w:val="uk-UA" w:eastAsia="ar-SA"/>
              </w:rPr>
              <w:t>Відомості про наставника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snapToGrid w:val="0"/>
              <w:rPr>
                <w:iCs/>
                <w:lang w:val="uk-UA" w:eastAsia="ar-SA"/>
              </w:rPr>
            </w:pPr>
          </w:p>
        </w:tc>
      </w:tr>
      <w:tr w:rsidR="00720D9E" w:rsidRPr="00720D9E" w:rsidTr="00A1352A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rPr>
                <w:iCs/>
                <w:lang w:val="uk-UA" w:eastAsia="ar-SA"/>
              </w:rPr>
            </w:pPr>
            <w:r w:rsidRPr="00720D9E">
              <w:rPr>
                <w:bCs/>
                <w:iCs/>
                <w:lang w:val="uk-UA" w:eastAsia="ar-SA"/>
              </w:rPr>
              <w:t xml:space="preserve">Прізвище, ім’я та по батькові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snapToGrid w:val="0"/>
              <w:rPr>
                <w:iCs/>
                <w:lang w:val="uk-UA" w:eastAsia="ar-SA"/>
              </w:rPr>
            </w:pPr>
          </w:p>
        </w:tc>
      </w:tr>
      <w:tr w:rsidR="00720D9E" w:rsidRPr="00720D9E" w:rsidTr="00A1352A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rPr>
                <w:iCs/>
                <w:lang w:val="uk-UA" w:eastAsia="ar-SA"/>
              </w:rPr>
            </w:pPr>
            <w:r w:rsidRPr="00720D9E">
              <w:rPr>
                <w:bCs/>
                <w:iCs/>
                <w:lang w:val="uk-UA" w:eastAsia="ar-SA"/>
              </w:rPr>
              <w:t>Повне найменування навчального закладу школи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snapToGrid w:val="0"/>
              <w:rPr>
                <w:iCs/>
                <w:lang w:val="uk-UA" w:eastAsia="ar-SA"/>
              </w:rPr>
            </w:pPr>
          </w:p>
        </w:tc>
      </w:tr>
      <w:tr w:rsidR="00720D9E" w:rsidRPr="00720D9E" w:rsidTr="00A1352A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rPr>
                <w:iCs/>
                <w:lang w:val="uk-UA" w:eastAsia="ar-SA"/>
              </w:rPr>
            </w:pPr>
            <w:r w:rsidRPr="00720D9E">
              <w:rPr>
                <w:bCs/>
                <w:iCs/>
                <w:lang w:val="uk-UA" w:eastAsia="ar-SA"/>
              </w:rPr>
              <w:t>Посада, кваліфікаційна категорія, звання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snapToGrid w:val="0"/>
              <w:rPr>
                <w:iCs/>
                <w:lang w:val="uk-UA" w:eastAsia="ar-SA"/>
              </w:rPr>
            </w:pPr>
          </w:p>
        </w:tc>
      </w:tr>
      <w:tr w:rsidR="00720D9E" w:rsidRPr="00720D9E" w:rsidTr="00A1352A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rPr>
                <w:iCs/>
                <w:lang w:val="uk-UA" w:eastAsia="ar-SA"/>
              </w:rPr>
            </w:pPr>
            <w:r w:rsidRPr="00720D9E">
              <w:rPr>
                <w:bCs/>
                <w:iCs/>
                <w:lang w:val="uk-UA" w:eastAsia="ar-SA"/>
              </w:rPr>
              <w:t>Телефон для зв’язку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9E" w:rsidRPr="00720D9E" w:rsidRDefault="00720D9E" w:rsidP="00720D9E">
            <w:pPr>
              <w:suppressAutoHyphens/>
              <w:snapToGrid w:val="0"/>
              <w:rPr>
                <w:iCs/>
                <w:lang w:val="uk-UA" w:eastAsia="ar-SA"/>
              </w:rPr>
            </w:pPr>
          </w:p>
        </w:tc>
      </w:tr>
    </w:tbl>
    <w:p w:rsidR="00720D9E" w:rsidRPr="00720D9E" w:rsidRDefault="00720D9E" w:rsidP="00720D9E">
      <w:pPr>
        <w:suppressAutoHyphens/>
        <w:rPr>
          <w:i/>
          <w:iCs/>
          <w:lang w:val="uk-UA" w:eastAsia="ar-SA"/>
        </w:rPr>
      </w:pPr>
    </w:p>
    <w:p w:rsidR="00720D9E" w:rsidRPr="00720D9E" w:rsidRDefault="00720D9E" w:rsidP="00720D9E">
      <w:pPr>
        <w:tabs>
          <w:tab w:val="left" w:pos="6750"/>
        </w:tabs>
        <w:suppressAutoHyphens/>
        <w:rPr>
          <w:rFonts w:eastAsia="Calibri"/>
          <w:lang w:val="uk-UA" w:eastAsia="ar-SA"/>
        </w:rPr>
      </w:pPr>
      <w:r w:rsidRPr="00720D9E">
        <w:rPr>
          <w:lang w:val="uk-UA" w:eastAsia="ar-SA"/>
        </w:rPr>
        <w:t>Голова оргкомітету</w:t>
      </w:r>
    </w:p>
    <w:p w:rsidR="00720D9E" w:rsidRPr="00720D9E" w:rsidRDefault="00720D9E" w:rsidP="00720D9E">
      <w:pPr>
        <w:suppressAutoHyphens/>
        <w:rPr>
          <w:b/>
          <w:i/>
          <w:iCs/>
          <w:lang w:val="uk-UA" w:eastAsia="ar-SA"/>
        </w:rPr>
      </w:pPr>
      <w:r w:rsidRPr="00720D9E">
        <w:rPr>
          <w:rFonts w:eastAsia="Calibri"/>
          <w:lang w:val="uk-UA" w:eastAsia="ar-SA"/>
        </w:rPr>
        <w:t>Голова журі</w:t>
      </w:r>
    </w:p>
    <w:p w:rsidR="00720D9E" w:rsidRPr="00720D9E" w:rsidRDefault="00720D9E" w:rsidP="00720D9E">
      <w:pPr>
        <w:suppressAutoHyphens/>
        <w:rPr>
          <w:b/>
          <w:i/>
          <w:iCs/>
          <w:lang w:val="uk-UA" w:eastAsia="ar-SA"/>
        </w:rPr>
      </w:pPr>
    </w:p>
    <w:p w:rsidR="00720D9E" w:rsidRDefault="00720D9E" w:rsidP="00720D9E">
      <w:pPr>
        <w:tabs>
          <w:tab w:val="left" w:pos="6750"/>
        </w:tabs>
        <w:suppressAutoHyphens/>
        <w:rPr>
          <w:lang w:val="uk-UA" w:eastAsia="ar-SA"/>
        </w:rPr>
      </w:pPr>
    </w:p>
    <w:p w:rsidR="00B20434" w:rsidRDefault="00B20434" w:rsidP="00720D9E">
      <w:pPr>
        <w:tabs>
          <w:tab w:val="left" w:pos="6750"/>
        </w:tabs>
        <w:suppressAutoHyphens/>
        <w:rPr>
          <w:lang w:val="uk-UA" w:eastAsia="ar-SA"/>
        </w:rPr>
      </w:pPr>
    </w:p>
    <w:p w:rsidR="00B20434" w:rsidRDefault="00B20434" w:rsidP="00720D9E">
      <w:pPr>
        <w:tabs>
          <w:tab w:val="left" w:pos="6750"/>
        </w:tabs>
        <w:suppressAutoHyphens/>
        <w:rPr>
          <w:lang w:val="uk-UA" w:eastAsia="ar-SA"/>
        </w:rPr>
      </w:pPr>
    </w:p>
    <w:p w:rsidR="00B20434" w:rsidRDefault="00B20434" w:rsidP="00720D9E">
      <w:pPr>
        <w:tabs>
          <w:tab w:val="left" w:pos="6750"/>
        </w:tabs>
        <w:suppressAutoHyphens/>
        <w:rPr>
          <w:lang w:val="uk-UA" w:eastAsia="ar-SA"/>
        </w:rPr>
      </w:pPr>
    </w:p>
    <w:p w:rsidR="00B20434" w:rsidRDefault="00B20434" w:rsidP="00720D9E">
      <w:pPr>
        <w:tabs>
          <w:tab w:val="left" w:pos="6750"/>
        </w:tabs>
        <w:suppressAutoHyphens/>
        <w:rPr>
          <w:lang w:val="uk-UA" w:eastAsia="ar-SA"/>
        </w:rPr>
      </w:pPr>
    </w:p>
    <w:p w:rsidR="00B20434" w:rsidRDefault="00B20434" w:rsidP="00720D9E">
      <w:pPr>
        <w:tabs>
          <w:tab w:val="left" w:pos="6750"/>
        </w:tabs>
        <w:suppressAutoHyphens/>
        <w:rPr>
          <w:lang w:val="uk-UA" w:eastAsia="ar-SA"/>
        </w:rPr>
      </w:pPr>
    </w:p>
    <w:p w:rsidR="00B20434" w:rsidRDefault="00B20434" w:rsidP="00720D9E">
      <w:pPr>
        <w:tabs>
          <w:tab w:val="left" w:pos="6750"/>
        </w:tabs>
        <w:suppressAutoHyphens/>
        <w:rPr>
          <w:lang w:val="uk-UA" w:eastAsia="ar-SA"/>
        </w:rPr>
      </w:pPr>
    </w:p>
    <w:p w:rsidR="00B20434" w:rsidRDefault="00B20434" w:rsidP="00720D9E">
      <w:pPr>
        <w:tabs>
          <w:tab w:val="left" w:pos="6750"/>
        </w:tabs>
        <w:suppressAutoHyphens/>
        <w:rPr>
          <w:lang w:val="uk-UA" w:eastAsia="ar-SA"/>
        </w:rPr>
      </w:pPr>
    </w:p>
    <w:p w:rsidR="00B20434" w:rsidRDefault="00B20434" w:rsidP="00720D9E">
      <w:pPr>
        <w:tabs>
          <w:tab w:val="left" w:pos="6750"/>
        </w:tabs>
        <w:suppressAutoHyphens/>
        <w:rPr>
          <w:lang w:val="uk-UA" w:eastAsia="ar-SA"/>
        </w:rPr>
      </w:pPr>
    </w:p>
    <w:p w:rsidR="00B20434" w:rsidRDefault="00B20434" w:rsidP="00720D9E">
      <w:pPr>
        <w:tabs>
          <w:tab w:val="left" w:pos="6750"/>
        </w:tabs>
        <w:suppressAutoHyphens/>
        <w:rPr>
          <w:lang w:val="uk-UA" w:eastAsia="ar-SA"/>
        </w:rPr>
      </w:pPr>
    </w:p>
    <w:p w:rsidR="00B20434" w:rsidRDefault="00B20434" w:rsidP="00720D9E">
      <w:pPr>
        <w:tabs>
          <w:tab w:val="left" w:pos="6750"/>
        </w:tabs>
        <w:suppressAutoHyphens/>
        <w:rPr>
          <w:lang w:val="uk-UA" w:eastAsia="ar-SA"/>
        </w:rPr>
      </w:pPr>
    </w:p>
    <w:p w:rsidR="00B20434" w:rsidRDefault="00B20434" w:rsidP="00720D9E">
      <w:pPr>
        <w:tabs>
          <w:tab w:val="left" w:pos="6750"/>
        </w:tabs>
        <w:suppressAutoHyphens/>
        <w:rPr>
          <w:lang w:val="uk-UA" w:eastAsia="ar-SA"/>
        </w:rPr>
      </w:pPr>
    </w:p>
    <w:p w:rsidR="00B20434" w:rsidRDefault="00B20434" w:rsidP="00720D9E">
      <w:pPr>
        <w:tabs>
          <w:tab w:val="left" w:pos="6750"/>
        </w:tabs>
        <w:suppressAutoHyphens/>
        <w:rPr>
          <w:lang w:val="uk-UA" w:eastAsia="ar-SA"/>
        </w:rPr>
      </w:pPr>
    </w:p>
    <w:p w:rsidR="00B20434" w:rsidRDefault="00B20434" w:rsidP="00720D9E">
      <w:pPr>
        <w:tabs>
          <w:tab w:val="left" w:pos="6750"/>
        </w:tabs>
        <w:suppressAutoHyphens/>
        <w:rPr>
          <w:lang w:val="uk-UA" w:eastAsia="ar-SA"/>
        </w:rPr>
      </w:pPr>
    </w:p>
    <w:p w:rsidR="00B20434" w:rsidRDefault="00B20434" w:rsidP="00720D9E">
      <w:pPr>
        <w:tabs>
          <w:tab w:val="left" w:pos="6750"/>
        </w:tabs>
        <w:suppressAutoHyphens/>
        <w:rPr>
          <w:lang w:val="uk-UA" w:eastAsia="ar-SA"/>
        </w:rPr>
      </w:pPr>
    </w:p>
    <w:p w:rsidR="00B20434" w:rsidRDefault="00B20434" w:rsidP="00720D9E">
      <w:pPr>
        <w:tabs>
          <w:tab w:val="left" w:pos="6750"/>
        </w:tabs>
        <w:suppressAutoHyphens/>
        <w:rPr>
          <w:lang w:val="uk-UA" w:eastAsia="ar-SA"/>
        </w:rPr>
      </w:pPr>
    </w:p>
    <w:p w:rsidR="00B20434" w:rsidRDefault="00B20434" w:rsidP="00720D9E">
      <w:pPr>
        <w:tabs>
          <w:tab w:val="left" w:pos="6750"/>
        </w:tabs>
        <w:suppressAutoHyphens/>
        <w:rPr>
          <w:lang w:val="uk-UA" w:eastAsia="ar-SA"/>
        </w:rPr>
      </w:pPr>
    </w:p>
    <w:p w:rsidR="00B20434" w:rsidRDefault="00B20434" w:rsidP="00720D9E">
      <w:pPr>
        <w:tabs>
          <w:tab w:val="left" w:pos="6750"/>
        </w:tabs>
        <w:suppressAutoHyphens/>
        <w:rPr>
          <w:lang w:val="uk-UA" w:eastAsia="ar-SA"/>
        </w:rPr>
      </w:pPr>
    </w:p>
    <w:p w:rsidR="00B20434" w:rsidRDefault="00B20434" w:rsidP="00720D9E">
      <w:pPr>
        <w:tabs>
          <w:tab w:val="left" w:pos="6750"/>
        </w:tabs>
        <w:suppressAutoHyphens/>
        <w:rPr>
          <w:lang w:val="uk-UA" w:eastAsia="ar-SA"/>
        </w:rPr>
      </w:pPr>
    </w:p>
    <w:p w:rsidR="00B20434" w:rsidRDefault="00B20434" w:rsidP="00720D9E">
      <w:pPr>
        <w:tabs>
          <w:tab w:val="left" w:pos="6750"/>
        </w:tabs>
        <w:suppressAutoHyphens/>
        <w:rPr>
          <w:lang w:val="uk-UA" w:eastAsia="ar-SA"/>
        </w:rPr>
      </w:pPr>
    </w:p>
    <w:p w:rsidR="00B20434" w:rsidRPr="00B20434" w:rsidRDefault="00B20434" w:rsidP="00B20434">
      <w:pPr>
        <w:tabs>
          <w:tab w:val="left" w:pos="5529"/>
          <w:tab w:val="left" w:pos="5954"/>
          <w:tab w:val="left" w:pos="6237"/>
          <w:tab w:val="left" w:pos="6521"/>
        </w:tabs>
        <w:suppressAutoHyphens/>
        <w:jc w:val="center"/>
        <w:rPr>
          <w:lang w:val="uk-UA" w:eastAsia="ar-SA"/>
        </w:rPr>
      </w:pPr>
      <w:r w:rsidRPr="00B20434">
        <w:rPr>
          <w:lang w:val="uk-UA" w:eastAsia="ar-SA"/>
        </w:rPr>
        <w:t xml:space="preserve">                                                      </w:t>
      </w:r>
      <w:r>
        <w:rPr>
          <w:lang w:val="uk-UA" w:eastAsia="ar-SA"/>
        </w:rPr>
        <w:t xml:space="preserve"> </w:t>
      </w:r>
      <w:r w:rsidRPr="00B20434">
        <w:rPr>
          <w:lang w:val="uk-UA" w:eastAsia="ar-SA"/>
        </w:rPr>
        <w:t>Додаток 5</w:t>
      </w:r>
    </w:p>
    <w:p w:rsidR="00B20434" w:rsidRPr="00B20434" w:rsidRDefault="00B20434" w:rsidP="00B20434">
      <w:pPr>
        <w:tabs>
          <w:tab w:val="left" w:pos="5529"/>
          <w:tab w:val="left" w:pos="5954"/>
          <w:tab w:val="left" w:pos="6237"/>
        </w:tabs>
        <w:suppressAutoHyphens/>
        <w:jc w:val="both"/>
        <w:rPr>
          <w:lang w:val="uk-UA" w:eastAsia="ar-SA"/>
        </w:rPr>
      </w:pPr>
      <w:r w:rsidRPr="00B20434">
        <w:rPr>
          <w:lang w:val="uk-UA" w:eastAsia="ar-SA"/>
        </w:rPr>
        <w:tab/>
      </w:r>
      <w:r w:rsidRPr="00B20434">
        <w:rPr>
          <w:lang w:val="uk-UA" w:eastAsia="ar-SA"/>
        </w:rPr>
        <w:tab/>
        <w:t>до наказу директора</w:t>
      </w:r>
    </w:p>
    <w:p w:rsidR="00B20434" w:rsidRPr="00B20434" w:rsidRDefault="00B20434" w:rsidP="00B20434">
      <w:pPr>
        <w:tabs>
          <w:tab w:val="left" w:pos="5529"/>
          <w:tab w:val="left" w:pos="5954"/>
          <w:tab w:val="left" w:pos="6237"/>
        </w:tabs>
        <w:suppressAutoHyphens/>
        <w:ind w:firstLine="5954"/>
        <w:jc w:val="both"/>
        <w:rPr>
          <w:lang w:val="uk-UA" w:eastAsia="ar-SA"/>
        </w:rPr>
      </w:pPr>
      <w:r w:rsidRPr="00B20434">
        <w:rPr>
          <w:lang w:val="uk-UA" w:eastAsia="ar-SA"/>
        </w:rPr>
        <w:t xml:space="preserve">департаменту освіти і науки </w:t>
      </w:r>
    </w:p>
    <w:p w:rsidR="00B20434" w:rsidRPr="00B20434" w:rsidRDefault="00B20434" w:rsidP="00B20434">
      <w:pPr>
        <w:tabs>
          <w:tab w:val="left" w:pos="5529"/>
          <w:tab w:val="left" w:pos="5954"/>
          <w:tab w:val="left" w:pos="6237"/>
        </w:tabs>
        <w:suppressAutoHyphens/>
        <w:ind w:firstLine="5954"/>
        <w:jc w:val="both"/>
        <w:rPr>
          <w:lang w:val="uk-UA" w:eastAsia="ar-SA"/>
        </w:rPr>
      </w:pPr>
      <w:r w:rsidRPr="00B20434">
        <w:rPr>
          <w:lang w:val="uk-UA" w:eastAsia="ar-SA"/>
        </w:rPr>
        <w:t>Донецької облдержадміністрації</w:t>
      </w:r>
    </w:p>
    <w:p w:rsidR="00B20434" w:rsidRPr="00B20434" w:rsidRDefault="00B20434" w:rsidP="00B20434">
      <w:pPr>
        <w:tabs>
          <w:tab w:val="left" w:pos="6750"/>
        </w:tabs>
        <w:suppressAutoHyphens/>
        <w:rPr>
          <w:b/>
          <w:lang w:eastAsia="ar-SA"/>
        </w:rPr>
      </w:pPr>
      <w:r w:rsidRPr="00B20434">
        <w:rPr>
          <w:lang w:val="uk-UA" w:eastAsia="ar-SA"/>
        </w:rPr>
        <w:t xml:space="preserve">                                                                                                   від 12.02.2019  №67/163-19-ОД</w:t>
      </w:r>
    </w:p>
    <w:p w:rsidR="00B20434" w:rsidRPr="00B20434" w:rsidRDefault="00B20434" w:rsidP="00B20434">
      <w:pPr>
        <w:tabs>
          <w:tab w:val="left" w:pos="6750"/>
        </w:tabs>
        <w:suppressAutoHyphens/>
        <w:jc w:val="center"/>
        <w:rPr>
          <w:b/>
          <w:lang w:val="uk-UA" w:eastAsia="ar-SA"/>
        </w:rPr>
      </w:pPr>
    </w:p>
    <w:p w:rsidR="00B20434" w:rsidRPr="00B20434" w:rsidRDefault="00B20434" w:rsidP="00B20434">
      <w:pPr>
        <w:tabs>
          <w:tab w:val="left" w:pos="6750"/>
        </w:tabs>
        <w:suppressAutoHyphens/>
        <w:jc w:val="center"/>
        <w:rPr>
          <w:b/>
          <w:lang w:val="uk-UA" w:eastAsia="ar-SA"/>
        </w:rPr>
      </w:pPr>
      <w:r w:rsidRPr="00B20434">
        <w:rPr>
          <w:b/>
          <w:lang w:val="uk-UA" w:eastAsia="ar-SA"/>
        </w:rPr>
        <w:t>Персональна заявка на участь у ІІ етапі</w:t>
      </w:r>
    </w:p>
    <w:p w:rsidR="00B20434" w:rsidRPr="00B20434" w:rsidRDefault="00B20434" w:rsidP="00B20434">
      <w:pPr>
        <w:suppressAutoHyphens/>
        <w:ind w:left="180"/>
        <w:jc w:val="center"/>
        <w:rPr>
          <w:b/>
          <w:lang w:val="uk-UA" w:eastAsia="ar-SA"/>
        </w:rPr>
      </w:pPr>
      <w:r w:rsidRPr="00B20434">
        <w:rPr>
          <w:b/>
          <w:lang w:val="uk-UA" w:eastAsia="ar-SA"/>
        </w:rPr>
        <w:t xml:space="preserve">обласного </w:t>
      </w:r>
      <w:proofErr w:type="spellStart"/>
      <w:r w:rsidRPr="00B20434">
        <w:rPr>
          <w:b/>
          <w:lang w:val="uk-UA" w:eastAsia="ar-SA"/>
        </w:rPr>
        <w:t>інтернет-конкурсу</w:t>
      </w:r>
      <w:proofErr w:type="spellEnd"/>
      <w:r w:rsidRPr="00B20434">
        <w:rPr>
          <w:b/>
          <w:lang w:val="uk-UA" w:eastAsia="ar-SA"/>
        </w:rPr>
        <w:t xml:space="preserve"> літературно-мистецької </w:t>
      </w:r>
    </w:p>
    <w:p w:rsidR="00B20434" w:rsidRPr="00B20434" w:rsidRDefault="00B20434" w:rsidP="00B20434">
      <w:pPr>
        <w:suppressAutoHyphens/>
        <w:ind w:left="180"/>
        <w:jc w:val="center"/>
        <w:rPr>
          <w:b/>
          <w:lang w:val="uk-UA" w:eastAsia="ar-SA"/>
        </w:rPr>
      </w:pPr>
      <w:r w:rsidRPr="00B20434">
        <w:rPr>
          <w:b/>
          <w:lang w:val="uk-UA" w:eastAsia="ar-SA"/>
        </w:rPr>
        <w:t xml:space="preserve">та педагогічної </w:t>
      </w:r>
      <w:proofErr w:type="spellStart"/>
      <w:r w:rsidRPr="00B20434">
        <w:rPr>
          <w:b/>
          <w:lang w:val="uk-UA" w:eastAsia="ar-SA"/>
        </w:rPr>
        <w:t>медіатворчості</w:t>
      </w:r>
      <w:proofErr w:type="spellEnd"/>
      <w:r w:rsidRPr="00B20434">
        <w:rPr>
          <w:b/>
          <w:lang w:val="uk-UA" w:eastAsia="ar-SA"/>
        </w:rPr>
        <w:t xml:space="preserve"> із зарубіжної літератури, російської мови та інтегрованого курсу «Література» «Створи шедевр»</w:t>
      </w:r>
    </w:p>
    <w:p w:rsidR="00B20434" w:rsidRPr="00B20434" w:rsidRDefault="00B20434" w:rsidP="00B20434">
      <w:pPr>
        <w:tabs>
          <w:tab w:val="left" w:pos="6750"/>
        </w:tabs>
        <w:suppressAutoHyphens/>
        <w:jc w:val="center"/>
        <w:rPr>
          <w:lang w:val="uk-UA" w:eastAsia="ar-SA"/>
        </w:rPr>
      </w:pPr>
      <w:r w:rsidRPr="00B20434">
        <w:rPr>
          <w:b/>
          <w:lang w:val="uk-UA" w:eastAsia="ar-SA"/>
        </w:rPr>
        <w:t>для ВЧИТЕЛІВ-УЧАСНИКІВ</w:t>
      </w:r>
    </w:p>
    <w:p w:rsidR="00B20434" w:rsidRPr="00B20434" w:rsidRDefault="00B20434" w:rsidP="00B20434">
      <w:pPr>
        <w:suppressAutoHyphens/>
        <w:rPr>
          <w:lang w:val="uk-UA" w:eastAsia="ar-SA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8"/>
        <w:gridCol w:w="5326"/>
      </w:tblGrid>
      <w:tr w:rsidR="00B20434" w:rsidRPr="00B20434" w:rsidTr="003B2E4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434" w:rsidRPr="00B20434" w:rsidRDefault="00B20434" w:rsidP="00B20434">
            <w:pPr>
              <w:suppressAutoHyphens/>
              <w:jc w:val="center"/>
              <w:rPr>
                <w:b/>
                <w:iCs/>
                <w:lang w:val="uk-UA" w:eastAsia="ar-SA"/>
              </w:rPr>
            </w:pPr>
            <w:r w:rsidRPr="00B20434">
              <w:rPr>
                <w:b/>
                <w:iCs/>
                <w:lang w:val="uk-UA" w:eastAsia="ar-SA"/>
              </w:rPr>
              <w:t>Відомості про конкурсанта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434" w:rsidRPr="00B20434" w:rsidRDefault="00B20434" w:rsidP="00B20434">
            <w:pPr>
              <w:suppressAutoHyphens/>
              <w:snapToGrid w:val="0"/>
              <w:rPr>
                <w:iCs/>
                <w:lang w:val="uk-UA" w:eastAsia="ar-SA"/>
              </w:rPr>
            </w:pPr>
          </w:p>
        </w:tc>
      </w:tr>
      <w:tr w:rsidR="00B20434" w:rsidRPr="00B20434" w:rsidTr="003B2E4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434" w:rsidRPr="00B20434" w:rsidRDefault="00B20434" w:rsidP="00B20434">
            <w:pPr>
              <w:suppressAutoHyphens/>
              <w:rPr>
                <w:iCs/>
                <w:lang w:val="uk-UA" w:eastAsia="ar-SA"/>
              </w:rPr>
            </w:pPr>
            <w:r w:rsidRPr="00B20434">
              <w:rPr>
                <w:bCs/>
                <w:iCs/>
                <w:lang w:val="uk-UA" w:eastAsia="ar-SA"/>
              </w:rPr>
              <w:t>Прізвище, ім’я та по батькові учасника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434" w:rsidRPr="00B20434" w:rsidRDefault="00B20434" w:rsidP="00B20434">
            <w:pPr>
              <w:suppressAutoHyphens/>
              <w:snapToGrid w:val="0"/>
              <w:rPr>
                <w:iCs/>
                <w:lang w:val="uk-UA" w:eastAsia="ar-SA"/>
              </w:rPr>
            </w:pPr>
          </w:p>
        </w:tc>
      </w:tr>
      <w:tr w:rsidR="00B20434" w:rsidRPr="00B20434" w:rsidTr="003B2E4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434" w:rsidRPr="00B20434" w:rsidRDefault="00B20434" w:rsidP="00B20434">
            <w:pPr>
              <w:tabs>
                <w:tab w:val="left" w:pos="6750"/>
              </w:tabs>
              <w:suppressAutoHyphens/>
              <w:rPr>
                <w:iCs/>
                <w:lang w:val="uk-UA" w:eastAsia="ar-SA"/>
              </w:rPr>
            </w:pPr>
            <w:r w:rsidRPr="00B20434">
              <w:rPr>
                <w:bCs/>
                <w:iCs/>
                <w:lang w:val="uk-UA" w:eastAsia="ar-SA"/>
              </w:rPr>
              <w:t>Повне найменування навчального закладу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434" w:rsidRPr="00B20434" w:rsidRDefault="00B20434" w:rsidP="00B20434">
            <w:pPr>
              <w:suppressAutoHyphens/>
              <w:snapToGrid w:val="0"/>
              <w:rPr>
                <w:iCs/>
                <w:lang w:val="uk-UA" w:eastAsia="ar-SA"/>
              </w:rPr>
            </w:pPr>
          </w:p>
        </w:tc>
      </w:tr>
      <w:tr w:rsidR="00B20434" w:rsidRPr="00B20434" w:rsidTr="003B2E4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434" w:rsidRPr="00B20434" w:rsidRDefault="00B20434" w:rsidP="00B20434">
            <w:pPr>
              <w:suppressAutoHyphens/>
              <w:rPr>
                <w:iCs/>
                <w:lang w:val="uk-UA" w:eastAsia="ar-SA"/>
              </w:rPr>
            </w:pPr>
            <w:r w:rsidRPr="00B20434">
              <w:rPr>
                <w:bCs/>
                <w:iCs/>
                <w:lang w:val="uk-UA" w:eastAsia="ar-SA"/>
              </w:rPr>
              <w:t>Посада, кваліфікаційна категорія, звання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434" w:rsidRPr="00B20434" w:rsidRDefault="00B20434" w:rsidP="00B20434">
            <w:pPr>
              <w:suppressAutoHyphens/>
              <w:snapToGrid w:val="0"/>
              <w:rPr>
                <w:iCs/>
                <w:lang w:val="uk-UA" w:eastAsia="ar-SA"/>
              </w:rPr>
            </w:pPr>
          </w:p>
        </w:tc>
      </w:tr>
      <w:tr w:rsidR="00B20434" w:rsidRPr="00B20434" w:rsidTr="003B2E4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434" w:rsidRPr="00B20434" w:rsidRDefault="00B20434" w:rsidP="00B20434">
            <w:pPr>
              <w:suppressAutoHyphens/>
              <w:rPr>
                <w:iCs/>
                <w:lang w:val="uk-UA" w:eastAsia="ar-SA"/>
              </w:rPr>
            </w:pPr>
            <w:r w:rsidRPr="00B20434">
              <w:rPr>
                <w:bCs/>
                <w:iCs/>
                <w:lang w:val="uk-UA" w:eastAsia="ar-SA"/>
              </w:rPr>
              <w:t>Жанр (вид) роботи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434" w:rsidRPr="00B20434" w:rsidRDefault="00B20434" w:rsidP="00B20434">
            <w:pPr>
              <w:suppressAutoHyphens/>
              <w:snapToGrid w:val="0"/>
              <w:rPr>
                <w:iCs/>
                <w:lang w:val="uk-UA" w:eastAsia="ar-SA"/>
              </w:rPr>
            </w:pPr>
          </w:p>
        </w:tc>
      </w:tr>
      <w:tr w:rsidR="00B20434" w:rsidRPr="00B20434" w:rsidTr="003B2E4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434" w:rsidRPr="00B20434" w:rsidRDefault="00B20434" w:rsidP="00B20434">
            <w:pPr>
              <w:suppressAutoHyphens/>
              <w:rPr>
                <w:iCs/>
                <w:lang w:val="uk-UA" w:eastAsia="ar-SA"/>
              </w:rPr>
            </w:pPr>
            <w:r w:rsidRPr="00B20434">
              <w:rPr>
                <w:bCs/>
                <w:iCs/>
                <w:lang w:val="uk-UA" w:eastAsia="ar-SA"/>
              </w:rPr>
              <w:t>Назва роботи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434" w:rsidRPr="00B20434" w:rsidRDefault="00B20434" w:rsidP="00B20434">
            <w:pPr>
              <w:suppressAutoHyphens/>
              <w:snapToGrid w:val="0"/>
              <w:rPr>
                <w:iCs/>
                <w:lang w:val="uk-UA" w:eastAsia="ar-SA"/>
              </w:rPr>
            </w:pPr>
          </w:p>
        </w:tc>
      </w:tr>
      <w:tr w:rsidR="00B20434" w:rsidRPr="00B20434" w:rsidTr="003B2E4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434" w:rsidRPr="00B20434" w:rsidRDefault="00B20434" w:rsidP="00B20434">
            <w:pPr>
              <w:suppressAutoHyphens/>
              <w:rPr>
                <w:iCs/>
                <w:lang w:val="uk-UA" w:eastAsia="ar-SA"/>
              </w:rPr>
            </w:pPr>
            <w:r w:rsidRPr="00B20434">
              <w:rPr>
                <w:bCs/>
                <w:iCs/>
                <w:lang w:val="uk-UA" w:eastAsia="ar-SA"/>
              </w:rPr>
              <w:t>Номінація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434" w:rsidRPr="00B20434" w:rsidRDefault="00B20434" w:rsidP="00B20434">
            <w:pPr>
              <w:suppressAutoHyphens/>
              <w:snapToGrid w:val="0"/>
              <w:rPr>
                <w:iCs/>
                <w:lang w:val="uk-UA" w:eastAsia="ar-SA"/>
              </w:rPr>
            </w:pPr>
          </w:p>
        </w:tc>
      </w:tr>
      <w:tr w:rsidR="00B20434" w:rsidRPr="00B20434" w:rsidTr="003B2E4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434" w:rsidRPr="00B20434" w:rsidRDefault="00B20434" w:rsidP="00B20434">
            <w:pPr>
              <w:suppressAutoHyphens/>
              <w:rPr>
                <w:bCs/>
                <w:i/>
                <w:iCs/>
                <w:lang w:val="uk-UA" w:eastAsia="ar-SA"/>
              </w:rPr>
            </w:pPr>
            <w:r w:rsidRPr="00B20434">
              <w:rPr>
                <w:bCs/>
                <w:iCs/>
                <w:lang w:val="uk-UA" w:eastAsia="ar-SA"/>
              </w:rPr>
              <w:t>Навчальний предмет: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434" w:rsidRPr="00B20434" w:rsidRDefault="00B20434" w:rsidP="00B20434">
            <w:pPr>
              <w:suppressAutoHyphens/>
              <w:jc w:val="both"/>
              <w:rPr>
                <w:rFonts w:eastAsia="Calibri"/>
                <w:lang w:val="uk-UA" w:eastAsia="ar-SA"/>
              </w:rPr>
            </w:pPr>
            <w:r w:rsidRPr="00B20434">
              <w:rPr>
                <w:bCs/>
                <w:iCs/>
                <w:lang w:val="uk-UA" w:eastAsia="ar-SA"/>
              </w:rPr>
              <w:t>російська мова, інтегрований курс «Література», зарубіжна література, інтегрований урок (зарубіжна література + англійська мова) тощо</w:t>
            </w:r>
          </w:p>
        </w:tc>
      </w:tr>
      <w:tr w:rsidR="00B20434" w:rsidRPr="00B20434" w:rsidTr="003B2E4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434" w:rsidRPr="00B20434" w:rsidRDefault="00B20434" w:rsidP="00B20434">
            <w:pPr>
              <w:suppressAutoHyphens/>
              <w:rPr>
                <w:iCs/>
                <w:lang w:val="uk-UA" w:eastAsia="ar-SA"/>
              </w:rPr>
            </w:pPr>
            <w:r w:rsidRPr="00B20434">
              <w:rPr>
                <w:bCs/>
                <w:iCs/>
                <w:lang w:val="uk-UA" w:eastAsia="ar-SA"/>
              </w:rPr>
              <w:t>Анотація до роботи (до 50 слів)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434" w:rsidRPr="00B20434" w:rsidRDefault="00B20434" w:rsidP="00B20434">
            <w:pPr>
              <w:suppressAutoHyphens/>
              <w:snapToGrid w:val="0"/>
              <w:rPr>
                <w:iCs/>
                <w:lang w:val="uk-UA" w:eastAsia="ar-SA"/>
              </w:rPr>
            </w:pPr>
          </w:p>
        </w:tc>
      </w:tr>
      <w:tr w:rsidR="00B20434" w:rsidRPr="00B20434" w:rsidTr="003B2E4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434" w:rsidRPr="00B20434" w:rsidRDefault="00B20434" w:rsidP="00B20434">
            <w:pPr>
              <w:suppressAutoHyphens/>
              <w:rPr>
                <w:bCs/>
                <w:iCs/>
                <w:lang w:val="uk-UA" w:eastAsia="ar-SA"/>
              </w:rPr>
            </w:pPr>
            <w:r w:rsidRPr="00B20434">
              <w:rPr>
                <w:b/>
                <w:bCs/>
                <w:iCs/>
                <w:lang w:val="uk-UA" w:eastAsia="ar-SA"/>
              </w:rPr>
              <w:t>Посилання</w:t>
            </w:r>
            <w:r w:rsidRPr="00B20434">
              <w:rPr>
                <w:b/>
                <w:bCs/>
                <w:iCs/>
                <w:vertAlign w:val="superscript"/>
                <w:lang w:val="uk-UA" w:eastAsia="ar-SA"/>
              </w:rPr>
              <w:t xml:space="preserve"> </w:t>
            </w:r>
            <w:r w:rsidRPr="00B20434">
              <w:rPr>
                <w:b/>
                <w:bCs/>
                <w:iCs/>
                <w:lang w:val="uk-UA" w:eastAsia="ar-SA"/>
              </w:rPr>
              <w:t xml:space="preserve"> на роботу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434" w:rsidRPr="00B20434" w:rsidRDefault="00B20434" w:rsidP="00B20434">
            <w:pPr>
              <w:suppressAutoHyphens/>
              <w:snapToGrid w:val="0"/>
              <w:rPr>
                <w:iCs/>
                <w:lang w:val="uk-UA" w:eastAsia="ar-SA"/>
              </w:rPr>
            </w:pPr>
          </w:p>
        </w:tc>
      </w:tr>
      <w:tr w:rsidR="00B20434" w:rsidRPr="00B20434" w:rsidTr="003B2E4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434" w:rsidRPr="00B20434" w:rsidRDefault="00B20434" w:rsidP="00B20434">
            <w:pPr>
              <w:suppressAutoHyphens/>
              <w:rPr>
                <w:iCs/>
                <w:lang w:val="uk-UA" w:eastAsia="ar-SA"/>
              </w:rPr>
            </w:pPr>
            <w:r w:rsidRPr="00B20434">
              <w:rPr>
                <w:bCs/>
                <w:iCs/>
                <w:lang w:val="uk-UA" w:eastAsia="ar-SA"/>
              </w:rPr>
              <w:t>Телефон для зв’язку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434" w:rsidRPr="00B20434" w:rsidRDefault="00B20434" w:rsidP="00B20434">
            <w:pPr>
              <w:suppressAutoHyphens/>
              <w:snapToGrid w:val="0"/>
              <w:rPr>
                <w:iCs/>
                <w:lang w:val="uk-UA" w:eastAsia="ar-SA"/>
              </w:rPr>
            </w:pPr>
          </w:p>
        </w:tc>
      </w:tr>
    </w:tbl>
    <w:p w:rsidR="00B20434" w:rsidRPr="00B20434" w:rsidRDefault="00B20434" w:rsidP="00B20434">
      <w:pPr>
        <w:suppressAutoHyphens/>
        <w:jc w:val="both"/>
        <w:rPr>
          <w:i/>
          <w:lang w:val="uk-UA" w:eastAsia="ar-SA"/>
        </w:rPr>
      </w:pPr>
    </w:p>
    <w:p w:rsidR="00B20434" w:rsidRPr="00B20434" w:rsidRDefault="00B20434" w:rsidP="00B20434">
      <w:pPr>
        <w:tabs>
          <w:tab w:val="left" w:pos="6750"/>
        </w:tabs>
        <w:suppressAutoHyphens/>
        <w:rPr>
          <w:rFonts w:eastAsia="Calibri"/>
          <w:lang w:val="uk-UA" w:eastAsia="ar-SA"/>
        </w:rPr>
      </w:pPr>
      <w:r w:rsidRPr="00B20434">
        <w:rPr>
          <w:lang w:val="uk-UA" w:eastAsia="ar-SA"/>
        </w:rPr>
        <w:t xml:space="preserve">Голова оргкомітету  </w:t>
      </w:r>
    </w:p>
    <w:p w:rsidR="00B20434" w:rsidRPr="00B20434" w:rsidRDefault="00B20434" w:rsidP="00B20434">
      <w:pPr>
        <w:suppressAutoHyphens/>
        <w:rPr>
          <w:bCs/>
          <w:lang w:eastAsia="ar-SA"/>
        </w:rPr>
      </w:pPr>
      <w:r w:rsidRPr="00B20434">
        <w:rPr>
          <w:rFonts w:eastAsia="Calibri"/>
          <w:lang w:val="uk-UA" w:eastAsia="ar-SA"/>
        </w:rPr>
        <w:t>Голова журі</w:t>
      </w:r>
    </w:p>
    <w:p w:rsidR="00B20434" w:rsidRDefault="00B20434" w:rsidP="00720D9E">
      <w:pPr>
        <w:tabs>
          <w:tab w:val="left" w:pos="6750"/>
        </w:tabs>
        <w:suppressAutoHyphens/>
        <w:rPr>
          <w:lang w:val="uk-UA" w:eastAsia="ar-SA"/>
        </w:rPr>
      </w:pPr>
    </w:p>
    <w:p w:rsidR="00B20434" w:rsidRPr="00720D9E" w:rsidRDefault="00B20434" w:rsidP="00720D9E">
      <w:pPr>
        <w:tabs>
          <w:tab w:val="left" w:pos="6750"/>
        </w:tabs>
        <w:suppressAutoHyphens/>
        <w:rPr>
          <w:lang w:val="uk-UA" w:eastAsia="ar-SA"/>
        </w:rPr>
      </w:pPr>
    </w:p>
    <w:p w:rsidR="00720D9E" w:rsidRPr="00720D9E" w:rsidRDefault="00720D9E" w:rsidP="00720D9E">
      <w:pPr>
        <w:tabs>
          <w:tab w:val="left" w:pos="5529"/>
          <w:tab w:val="left" w:pos="5954"/>
          <w:tab w:val="left" w:pos="6237"/>
          <w:tab w:val="left" w:pos="6521"/>
        </w:tabs>
        <w:suppressAutoHyphens/>
        <w:jc w:val="center"/>
        <w:rPr>
          <w:lang w:val="uk-UA" w:eastAsia="en-US"/>
        </w:rPr>
      </w:pPr>
    </w:p>
    <w:p w:rsidR="00720D9E" w:rsidRPr="00720D9E" w:rsidRDefault="00720D9E" w:rsidP="00720D9E">
      <w:pPr>
        <w:tabs>
          <w:tab w:val="left" w:pos="5529"/>
          <w:tab w:val="left" w:pos="5954"/>
          <w:tab w:val="left" w:pos="6237"/>
          <w:tab w:val="left" w:pos="6521"/>
        </w:tabs>
        <w:suppressAutoHyphens/>
        <w:jc w:val="center"/>
        <w:rPr>
          <w:lang w:val="uk-UA" w:eastAsia="en-US"/>
        </w:rPr>
      </w:pPr>
    </w:p>
    <w:p w:rsidR="00720D9E" w:rsidRPr="00720D9E" w:rsidRDefault="00720D9E" w:rsidP="00720D9E">
      <w:pPr>
        <w:tabs>
          <w:tab w:val="left" w:pos="5529"/>
          <w:tab w:val="left" w:pos="5954"/>
          <w:tab w:val="left" w:pos="6237"/>
          <w:tab w:val="left" w:pos="6521"/>
        </w:tabs>
        <w:suppressAutoHyphens/>
        <w:jc w:val="center"/>
        <w:rPr>
          <w:lang w:val="uk-UA" w:eastAsia="en-US"/>
        </w:rPr>
      </w:pPr>
    </w:p>
    <w:p w:rsidR="003D2CB3" w:rsidRDefault="003D2CB3" w:rsidP="00274F73">
      <w:pPr>
        <w:rPr>
          <w:sz w:val="28"/>
          <w:szCs w:val="28"/>
          <w:lang w:val="uk-UA"/>
        </w:rPr>
      </w:pPr>
    </w:p>
    <w:p w:rsidR="003D2CB3" w:rsidRDefault="003D2CB3" w:rsidP="00274F73">
      <w:pPr>
        <w:rPr>
          <w:sz w:val="28"/>
          <w:szCs w:val="28"/>
          <w:lang w:val="uk-UA"/>
        </w:rPr>
      </w:pPr>
    </w:p>
    <w:p w:rsidR="003D2CB3" w:rsidRDefault="003D2CB3" w:rsidP="00274F73">
      <w:pPr>
        <w:rPr>
          <w:sz w:val="28"/>
          <w:szCs w:val="28"/>
          <w:lang w:val="uk-UA"/>
        </w:rPr>
      </w:pPr>
    </w:p>
    <w:p w:rsidR="003D2CB3" w:rsidRDefault="003D2CB3" w:rsidP="00274F73">
      <w:pPr>
        <w:rPr>
          <w:sz w:val="28"/>
          <w:szCs w:val="28"/>
          <w:lang w:val="uk-UA"/>
        </w:rPr>
      </w:pPr>
    </w:p>
    <w:p w:rsidR="003D2CB3" w:rsidRDefault="003D2CB3" w:rsidP="00274F73">
      <w:pPr>
        <w:rPr>
          <w:sz w:val="28"/>
          <w:szCs w:val="28"/>
          <w:lang w:val="uk-UA"/>
        </w:rPr>
      </w:pPr>
    </w:p>
    <w:p w:rsidR="003D2CB3" w:rsidRDefault="003D2CB3" w:rsidP="00274F73">
      <w:pPr>
        <w:rPr>
          <w:sz w:val="28"/>
          <w:szCs w:val="28"/>
          <w:lang w:val="uk-UA"/>
        </w:rPr>
      </w:pPr>
    </w:p>
    <w:p w:rsidR="003D2CB3" w:rsidRDefault="003D2CB3" w:rsidP="00274F73">
      <w:pPr>
        <w:rPr>
          <w:sz w:val="28"/>
          <w:szCs w:val="28"/>
          <w:lang w:val="uk-UA"/>
        </w:rPr>
      </w:pPr>
    </w:p>
    <w:p w:rsidR="003D2CB3" w:rsidRDefault="003D2CB3" w:rsidP="00274F73">
      <w:pPr>
        <w:rPr>
          <w:sz w:val="28"/>
          <w:szCs w:val="28"/>
          <w:lang w:val="uk-UA"/>
        </w:rPr>
      </w:pPr>
    </w:p>
    <w:p w:rsidR="003D2CB3" w:rsidRDefault="003D2CB3" w:rsidP="00274F73">
      <w:pPr>
        <w:rPr>
          <w:sz w:val="28"/>
          <w:szCs w:val="28"/>
          <w:lang w:val="uk-UA"/>
        </w:rPr>
      </w:pPr>
    </w:p>
    <w:p w:rsidR="003D2CB3" w:rsidRDefault="003D2CB3" w:rsidP="00274F73">
      <w:pPr>
        <w:rPr>
          <w:sz w:val="28"/>
          <w:szCs w:val="28"/>
          <w:lang w:val="uk-UA"/>
        </w:rPr>
      </w:pPr>
    </w:p>
    <w:p w:rsidR="003D2CB3" w:rsidRDefault="003D2CB3" w:rsidP="00274F73">
      <w:pPr>
        <w:rPr>
          <w:sz w:val="28"/>
          <w:szCs w:val="28"/>
          <w:lang w:val="uk-UA"/>
        </w:rPr>
      </w:pPr>
    </w:p>
    <w:p w:rsidR="00985C35" w:rsidRDefault="00985C35" w:rsidP="00274F73">
      <w:pPr>
        <w:rPr>
          <w:sz w:val="28"/>
          <w:szCs w:val="28"/>
          <w:lang w:val="uk-UA"/>
        </w:rPr>
      </w:pPr>
    </w:p>
    <w:p w:rsidR="00B20434" w:rsidRDefault="00B20434" w:rsidP="00274F73">
      <w:pPr>
        <w:rPr>
          <w:sz w:val="28"/>
          <w:szCs w:val="28"/>
          <w:lang w:val="uk-UA"/>
        </w:rPr>
      </w:pPr>
    </w:p>
    <w:p w:rsidR="00B20434" w:rsidRDefault="00B20434" w:rsidP="00274F73">
      <w:pPr>
        <w:rPr>
          <w:sz w:val="28"/>
          <w:szCs w:val="28"/>
          <w:lang w:val="uk-UA"/>
        </w:rPr>
      </w:pPr>
    </w:p>
    <w:p w:rsidR="00B20434" w:rsidRDefault="00B20434" w:rsidP="00274F73">
      <w:pPr>
        <w:rPr>
          <w:sz w:val="28"/>
          <w:szCs w:val="28"/>
          <w:lang w:val="uk-UA"/>
        </w:rPr>
      </w:pPr>
    </w:p>
    <w:p w:rsidR="00B20434" w:rsidRDefault="00B20434" w:rsidP="00274F73">
      <w:pPr>
        <w:rPr>
          <w:sz w:val="28"/>
          <w:szCs w:val="28"/>
          <w:lang w:val="uk-UA"/>
        </w:rPr>
      </w:pPr>
    </w:p>
    <w:p w:rsidR="00B20434" w:rsidRDefault="00B20434" w:rsidP="00274F73">
      <w:pPr>
        <w:rPr>
          <w:sz w:val="28"/>
          <w:szCs w:val="28"/>
          <w:lang w:val="uk-UA"/>
        </w:rPr>
      </w:pPr>
    </w:p>
    <w:p w:rsidR="003D2CB3" w:rsidRDefault="003D2CB3" w:rsidP="003D2CB3">
      <w:pPr>
        <w:suppressAutoHyphens/>
        <w:jc w:val="center"/>
        <w:rPr>
          <w:b/>
          <w:lang w:val="uk-UA" w:eastAsia="ar-SA"/>
        </w:rPr>
      </w:pPr>
    </w:p>
    <w:p w:rsidR="003D2CB3" w:rsidRPr="003D2CB3" w:rsidRDefault="003D2CB3" w:rsidP="003D2CB3">
      <w:pPr>
        <w:suppressAutoHyphens/>
        <w:jc w:val="center"/>
        <w:rPr>
          <w:lang w:val="uk-UA" w:eastAsia="ar-SA"/>
        </w:rPr>
      </w:pPr>
      <w:r w:rsidRPr="003D2CB3">
        <w:rPr>
          <w:b/>
          <w:lang w:val="uk-UA" w:eastAsia="ar-SA"/>
        </w:rPr>
        <w:t>ПОЛОЖЕННЯ</w:t>
      </w:r>
    </w:p>
    <w:p w:rsidR="003D2CB3" w:rsidRPr="003D2CB3" w:rsidRDefault="003D2CB3" w:rsidP="003D2CB3">
      <w:pPr>
        <w:suppressAutoHyphens/>
        <w:jc w:val="center"/>
        <w:rPr>
          <w:b/>
          <w:lang w:val="uk-UA" w:eastAsia="ar-SA"/>
        </w:rPr>
      </w:pPr>
      <w:r w:rsidRPr="003D2CB3">
        <w:rPr>
          <w:b/>
          <w:lang w:val="uk-UA" w:eastAsia="ar-SA"/>
        </w:rPr>
        <w:t xml:space="preserve">про проведення обласного </w:t>
      </w:r>
      <w:proofErr w:type="spellStart"/>
      <w:r w:rsidRPr="003D2CB3">
        <w:rPr>
          <w:b/>
          <w:lang w:val="uk-UA" w:eastAsia="ar-SA"/>
        </w:rPr>
        <w:t>інтернет-конкурсу</w:t>
      </w:r>
      <w:proofErr w:type="spellEnd"/>
      <w:r w:rsidRPr="003D2CB3">
        <w:rPr>
          <w:b/>
          <w:lang w:val="uk-UA" w:eastAsia="ar-SA"/>
        </w:rPr>
        <w:t xml:space="preserve"> літературно-мистецької </w:t>
      </w:r>
    </w:p>
    <w:p w:rsidR="003D2CB3" w:rsidRPr="003D2CB3" w:rsidRDefault="003D2CB3" w:rsidP="003D2CB3">
      <w:pPr>
        <w:suppressAutoHyphens/>
        <w:jc w:val="center"/>
        <w:rPr>
          <w:b/>
          <w:lang w:val="uk-UA" w:eastAsia="ar-SA"/>
        </w:rPr>
      </w:pPr>
      <w:r w:rsidRPr="003D2CB3">
        <w:rPr>
          <w:b/>
          <w:lang w:val="uk-UA" w:eastAsia="ar-SA"/>
        </w:rPr>
        <w:t xml:space="preserve">та педагогічної </w:t>
      </w:r>
      <w:proofErr w:type="spellStart"/>
      <w:r w:rsidRPr="003D2CB3">
        <w:rPr>
          <w:b/>
          <w:lang w:val="uk-UA" w:eastAsia="ar-SA"/>
        </w:rPr>
        <w:t>медіатворчості</w:t>
      </w:r>
      <w:proofErr w:type="spellEnd"/>
      <w:r w:rsidRPr="003D2CB3">
        <w:rPr>
          <w:b/>
          <w:lang w:val="uk-UA" w:eastAsia="ar-SA"/>
        </w:rPr>
        <w:t xml:space="preserve"> із зарубіжної літератури, російської мови та інтегрованого курсу «Література» «Створи шедевр»</w:t>
      </w:r>
    </w:p>
    <w:p w:rsidR="003D2CB3" w:rsidRPr="003D2CB3" w:rsidRDefault="003D2CB3" w:rsidP="003D2CB3">
      <w:pPr>
        <w:suppressAutoHyphens/>
        <w:jc w:val="center"/>
        <w:rPr>
          <w:b/>
          <w:lang w:val="uk-UA" w:eastAsia="ar-SA"/>
        </w:rPr>
      </w:pPr>
    </w:p>
    <w:p w:rsidR="003D2CB3" w:rsidRPr="003D2CB3" w:rsidRDefault="003D2CB3" w:rsidP="003D2CB3">
      <w:pPr>
        <w:suppressAutoHyphens/>
        <w:jc w:val="center"/>
        <w:rPr>
          <w:b/>
          <w:lang w:val="uk-UA" w:eastAsia="ar-SA"/>
        </w:rPr>
      </w:pPr>
      <w:r w:rsidRPr="003D2CB3">
        <w:rPr>
          <w:b/>
          <w:lang w:val="uk-UA" w:eastAsia="ar-SA"/>
        </w:rPr>
        <w:t>І. Загальні умови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1. Це положення визначає порядок проведення обласного </w:t>
      </w:r>
      <w:proofErr w:type="spellStart"/>
      <w:r w:rsidRPr="003D2CB3">
        <w:rPr>
          <w:lang w:val="uk-UA" w:eastAsia="ar-SA"/>
        </w:rPr>
        <w:t>інтернет-конкурсу</w:t>
      </w:r>
      <w:proofErr w:type="spellEnd"/>
      <w:r w:rsidRPr="003D2CB3">
        <w:rPr>
          <w:lang w:val="uk-UA" w:eastAsia="ar-SA"/>
        </w:rPr>
        <w:t xml:space="preserve"> літературно-мистецької та педагогічної </w:t>
      </w:r>
      <w:proofErr w:type="spellStart"/>
      <w:r w:rsidRPr="003D2CB3">
        <w:rPr>
          <w:lang w:val="uk-UA" w:eastAsia="ar-SA"/>
        </w:rPr>
        <w:t>медіатворчості</w:t>
      </w:r>
      <w:proofErr w:type="spellEnd"/>
      <w:r w:rsidRPr="003D2CB3">
        <w:rPr>
          <w:lang w:val="uk-UA" w:eastAsia="ar-SA"/>
        </w:rPr>
        <w:t xml:space="preserve"> із зарубіжної літератури, російської мови та інтегрованого курсу «Література» «Створи шедевр» (далі – Конкурс).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2. Конкурс проводить департамент освіти і науки Донецької обласної державної адміністрації та Донецький обласний інститут післядипломної педагогічної освіти. 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Департамент освіти і науки Донецької обласної державної адміністрації здійснює загальне керівництво організації Конкурсу. Донецький обласний інститут післядипломної педагогічної освіти </w:t>
      </w:r>
      <w:r w:rsidRPr="003D2CB3">
        <w:rPr>
          <w:rFonts w:ascii="Cambria Math" w:hAnsi="Cambria Math" w:cs="Cambria Math"/>
          <w:lang w:val="uk-UA" w:eastAsia="ar-SA"/>
        </w:rPr>
        <w:t>‒</w:t>
      </w:r>
      <w:r w:rsidRPr="003D2CB3">
        <w:rPr>
          <w:lang w:val="uk-UA" w:eastAsia="ar-SA"/>
        </w:rPr>
        <w:t xml:space="preserve"> організаційно-методичний супровід Конкурсу.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3. Метою Конкурсу є підтримка обдарованого учнівства, розвиток </w:t>
      </w:r>
      <w:proofErr w:type="spellStart"/>
      <w:r w:rsidRPr="003D2CB3">
        <w:rPr>
          <w:lang w:val="uk-UA" w:eastAsia="ar-SA"/>
        </w:rPr>
        <w:t>медіакультури</w:t>
      </w:r>
      <w:proofErr w:type="spellEnd"/>
      <w:r w:rsidRPr="003D2CB3">
        <w:rPr>
          <w:lang w:val="uk-UA" w:eastAsia="ar-SA"/>
        </w:rPr>
        <w:t xml:space="preserve"> педагогів, учнів загальноосвітніх та професійно-технічних навчальних закладів Донецької області.</w:t>
      </w:r>
    </w:p>
    <w:p w:rsidR="003D2CB3" w:rsidRPr="003D2CB3" w:rsidRDefault="003D2CB3" w:rsidP="003D2CB3">
      <w:pPr>
        <w:tabs>
          <w:tab w:val="left" w:pos="993"/>
        </w:tabs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>4. Завданнями Конкурсу є: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>залучення учнівської молоді до літературно-мистецької творчості;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формування в учнівства та педагогічного загалу інформаційної грамотності та </w:t>
      </w:r>
      <w:proofErr w:type="spellStart"/>
      <w:r w:rsidRPr="003D2CB3">
        <w:rPr>
          <w:lang w:val="uk-UA" w:eastAsia="ar-SA"/>
        </w:rPr>
        <w:t>медіакультури</w:t>
      </w:r>
      <w:proofErr w:type="spellEnd"/>
      <w:r w:rsidRPr="003D2CB3">
        <w:rPr>
          <w:lang w:val="uk-UA" w:eastAsia="ar-SA"/>
        </w:rPr>
        <w:t>, загальнокультурної компетентності;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>сприяння розвитку інтересу до мовно-літературної (дослідницької) творчості, популяризація активної читацької діяльності;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поширення педагогічного досвіду щодо реалізації інноваційних інформаційно-комунікаційних технологій у сфері філологічної освіти та створення регіонального електронного ресурсного центру кращих зразків літературно-мистецького та навчально-методичного медіа контенту; 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>формування національної свідомості та патріотичне виховання молоді.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>5. Форма проведення Конкурсу – заочна.</w:t>
      </w:r>
    </w:p>
    <w:p w:rsidR="003D2CB3" w:rsidRPr="003D2CB3" w:rsidRDefault="003D2CB3" w:rsidP="003D2CB3">
      <w:pPr>
        <w:tabs>
          <w:tab w:val="left" w:pos="993"/>
        </w:tabs>
        <w:suppressAutoHyphens/>
        <w:ind w:firstLine="709"/>
        <w:jc w:val="both"/>
        <w:rPr>
          <w:lang w:val="uk-UA" w:eastAsia="ar-SA"/>
        </w:rPr>
      </w:pP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6. Конкурс проводиться на засадах відкритості, прозорості та гласності. 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>7. Під час проведення Конкурсу обробка персональних даних його учасників здійснюється відповідно до Закону України «Про захист персональних даних».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</w:p>
    <w:p w:rsidR="003D2CB3" w:rsidRPr="003D2CB3" w:rsidRDefault="003D2CB3" w:rsidP="003D2CB3">
      <w:pPr>
        <w:suppressAutoHyphens/>
        <w:ind w:firstLine="709"/>
        <w:jc w:val="both"/>
        <w:rPr>
          <w:b/>
          <w:color w:val="000000"/>
          <w:lang w:val="uk-UA" w:eastAsia="ar-SA"/>
        </w:rPr>
      </w:pPr>
      <w:r w:rsidRPr="003D2CB3">
        <w:rPr>
          <w:lang w:val="uk-UA" w:eastAsia="ar-SA"/>
        </w:rPr>
        <w:t>8. Захист особистих немайнових і майнових прав суб’єктів авторських прав здійснюється у порядку, встановленому чинним законодавством України.</w:t>
      </w:r>
    </w:p>
    <w:p w:rsidR="003D2CB3" w:rsidRPr="003D2CB3" w:rsidRDefault="003D2CB3" w:rsidP="003D2CB3">
      <w:pPr>
        <w:suppressAutoHyphens/>
        <w:jc w:val="both"/>
        <w:rPr>
          <w:b/>
          <w:color w:val="000000"/>
          <w:lang w:val="uk-UA" w:eastAsia="ar-SA"/>
        </w:rPr>
      </w:pPr>
    </w:p>
    <w:p w:rsidR="003D2CB3" w:rsidRPr="003D2CB3" w:rsidRDefault="003D2CB3" w:rsidP="003D2CB3">
      <w:pPr>
        <w:suppressAutoHyphens/>
        <w:jc w:val="center"/>
        <w:rPr>
          <w:b/>
          <w:color w:val="000000"/>
          <w:lang w:val="uk-UA" w:eastAsia="ar-SA"/>
        </w:rPr>
      </w:pPr>
      <w:r w:rsidRPr="003D2CB3">
        <w:rPr>
          <w:b/>
          <w:color w:val="000000"/>
          <w:lang w:val="uk-UA" w:eastAsia="ar-SA"/>
        </w:rPr>
        <w:t>ІІ. Порядок проведення Конкурсу</w:t>
      </w:r>
    </w:p>
    <w:p w:rsidR="003D2CB3" w:rsidRPr="003D2CB3" w:rsidRDefault="003D2CB3" w:rsidP="003D2CB3">
      <w:pPr>
        <w:suppressAutoHyphens/>
        <w:ind w:firstLine="709"/>
        <w:jc w:val="center"/>
        <w:rPr>
          <w:b/>
          <w:color w:val="000000"/>
          <w:lang w:val="uk-UA" w:eastAsia="ar-SA"/>
        </w:rPr>
      </w:pP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1. Конкурс проводиться щороку. Терміни та місце проведення Конкурсу визначаються щороку окремим наказом департаменту освіти і науки Донецької обласної державної адміністрації, який доводитися додатково. 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>2. Конкурс проводиться поетапно: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>1) І етап (міський/районний).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Проводиться у містах та районах Донецької області. За результатами   І етапу визначаються переможці, які є учасниками ІІ етапу Конкурсу. 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</w:p>
    <w:p w:rsidR="003D2CB3" w:rsidRDefault="003D2CB3" w:rsidP="003D2CB3">
      <w:pPr>
        <w:suppressAutoHyphens/>
        <w:ind w:firstLine="709"/>
        <w:jc w:val="both"/>
        <w:rPr>
          <w:lang w:val="uk-UA" w:eastAsia="ar-SA"/>
        </w:rPr>
      </w:pPr>
    </w:p>
    <w:p w:rsidR="003D2CB3" w:rsidRDefault="003D2CB3" w:rsidP="003D2CB3">
      <w:pPr>
        <w:suppressAutoHyphens/>
        <w:ind w:firstLine="709"/>
        <w:jc w:val="both"/>
        <w:rPr>
          <w:lang w:val="uk-UA" w:eastAsia="ar-SA"/>
        </w:rPr>
      </w:pP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2) ІІ етап (обласний). 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>Проводиться на рівні області серед переможців І етапу Конкурсу. За результатами                ІІ етапу визначаються переможці (лауреати) Конкурсу.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3. Для організації та проведення Конкурсу на кожному етапі утворюються організаційні комітети (далі – оргкомітети). 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Склади організаційних комітетів І етапу Конкурсу – районні/міські визначаються відповідними наказами відділів (управлінь) освіти районних державних адміністрацій та міських рад. 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Склад організаційного комітету ІІ етапу Конкурсу </w:t>
      </w:r>
      <w:r w:rsidRPr="003D2CB3">
        <w:rPr>
          <w:rFonts w:ascii="Cambria Math" w:hAnsi="Cambria Math" w:cs="Cambria Math"/>
          <w:lang w:val="uk-UA" w:eastAsia="ar-SA"/>
        </w:rPr>
        <w:t>‒</w:t>
      </w:r>
      <w:r w:rsidRPr="003D2CB3">
        <w:rPr>
          <w:lang w:val="uk-UA" w:eastAsia="ar-SA"/>
        </w:rPr>
        <w:t xml:space="preserve"> обласного визначається відповідним наказом департаменту освіти і науки Донецької обласної державної адміністрації. 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4. Для підведення підсумків та визначення переможців (лауреатів) на кожному етапі Конкурсу утворюються Журі. 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>Склади журі І етапу Конкурсу – районних/міських визначаються відповідними наказами відділів (управлінь) освіти районних державних адміністрацій та міських рад.</w:t>
      </w:r>
    </w:p>
    <w:p w:rsidR="003D2CB3" w:rsidRPr="003D2CB3" w:rsidRDefault="003D2CB3" w:rsidP="003D2CB3">
      <w:pPr>
        <w:suppressAutoHyphens/>
        <w:ind w:firstLine="709"/>
        <w:jc w:val="both"/>
        <w:rPr>
          <w:color w:val="FF0000"/>
          <w:u w:val="single"/>
          <w:lang w:val="uk-UA" w:eastAsia="ar-SA"/>
        </w:rPr>
      </w:pPr>
      <w:r w:rsidRPr="003D2CB3">
        <w:rPr>
          <w:lang w:val="uk-UA" w:eastAsia="ar-SA"/>
        </w:rPr>
        <w:t>Склад журі ІІ етапу Конкурсу – обласного визначається відповідним наказом департаменту освіти і науки Донецької обласної державної адміністрації.</w:t>
      </w:r>
    </w:p>
    <w:p w:rsidR="003D2CB3" w:rsidRPr="003D2CB3" w:rsidRDefault="003D2CB3" w:rsidP="003D2CB3">
      <w:pPr>
        <w:suppressAutoHyphens/>
        <w:jc w:val="both"/>
        <w:rPr>
          <w:color w:val="FF0000"/>
          <w:u w:val="single"/>
          <w:lang w:val="uk-UA" w:eastAsia="ar-SA"/>
        </w:rPr>
      </w:pPr>
    </w:p>
    <w:p w:rsidR="003D2CB3" w:rsidRPr="003D2CB3" w:rsidRDefault="003D2CB3" w:rsidP="003D2CB3">
      <w:pPr>
        <w:suppressAutoHyphens/>
        <w:jc w:val="center"/>
        <w:rPr>
          <w:lang w:val="uk-UA" w:eastAsia="ar-SA"/>
        </w:rPr>
      </w:pPr>
      <w:r w:rsidRPr="003D2CB3">
        <w:rPr>
          <w:b/>
          <w:lang w:val="uk-UA" w:eastAsia="ar-SA"/>
        </w:rPr>
        <w:t>ІІІ. Учасники Конкурсу</w:t>
      </w:r>
    </w:p>
    <w:p w:rsidR="003D2CB3" w:rsidRPr="003D2CB3" w:rsidRDefault="003D2CB3" w:rsidP="003D2CB3">
      <w:pPr>
        <w:suppressAutoHyphens/>
        <w:jc w:val="center"/>
        <w:rPr>
          <w:lang w:val="uk-UA" w:eastAsia="ar-SA"/>
        </w:rPr>
      </w:pP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>1. Учасниками Конкурсу є учні загальноосвітніх (5-11 класів) та студенти професійно-технічних навчальних закладів, вчителі (викладачі) зарубіжної літератури, російської мови та інтегрованого курсу «Література».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</w:p>
    <w:p w:rsidR="003D2CB3" w:rsidRPr="003D2CB3" w:rsidRDefault="003D2CB3" w:rsidP="003D2CB3">
      <w:pPr>
        <w:suppressAutoHyphens/>
        <w:ind w:firstLine="708"/>
        <w:jc w:val="both"/>
        <w:rPr>
          <w:lang w:val="uk-UA" w:eastAsia="ar-SA"/>
        </w:rPr>
      </w:pPr>
      <w:r w:rsidRPr="003D2CB3">
        <w:rPr>
          <w:color w:val="000000"/>
          <w:lang w:val="uk-UA" w:eastAsia="ar-SA"/>
        </w:rPr>
        <w:t xml:space="preserve">2. </w:t>
      </w:r>
      <w:r w:rsidRPr="003D2CB3">
        <w:rPr>
          <w:lang w:val="uk-UA" w:eastAsia="ar-SA"/>
        </w:rPr>
        <w:t xml:space="preserve">Участь у Конкурсі може бути індивідуальною або колективною. Кількість авторів колективної розробки </w:t>
      </w:r>
      <w:r w:rsidRPr="003D2CB3">
        <w:rPr>
          <w:rFonts w:ascii="Cambria Math" w:hAnsi="Cambria Math" w:cs="Cambria Math"/>
          <w:lang w:val="uk-UA" w:eastAsia="ar-SA"/>
        </w:rPr>
        <w:t>‒</w:t>
      </w:r>
      <w:r w:rsidRPr="003D2CB3">
        <w:rPr>
          <w:lang w:val="uk-UA" w:eastAsia="ar-SA"/>
        </w:rPr>
        <w:t xml:space="preserve"> не більше трьох осіб.</w:t>
      </w:r>
    </w:p>
    <w:p w:rsidR="003D2CB3" w:rsidRPr="003D2CB3" w:rsidRDefault="003D2CB3" w:rsidP="003D2CB3">
      <w:pPr>
        <w:suppressAutoHyphens/>
        <w:ind w:firstLine="708"/>
        <w:jc w:val="both"/>
        <w:rPr>
          <w:lang w:val="uk-UA" w:eastAsia="ar-SA"/>
        </w:rPr>
      </w:pPr>
    </w:p>
    <w:p w:rsidR="003D2CB3" w:rsidRPr="003D2CB3" w:rsidRDefault="003D2CB3" w:rsidP="003D2CB3">
      <w:pPr>
        <w:suppressAutoHyphens/>
        <w:jc w:val="center"/>
        <w:rPr>
          <w:lang w:val="uk-UA" w:eastAsia="ar-SA"/>
        </w:rPr>
      </w:pPr>
      <w:r w:rsidRPr="003D2CB3">
        <w:rPr>
          <w:b/>
          <w:color w:val="000000"/>
          <w:lang w:val="uk-UA" w:eastAsia="ar-SA"/>
        </w:rPr>
        <w:t xml:space="preserve">ІV. Умови проведення Конкурсу </w:t>
      </w:r>
    </w:p>
    <w:p w:rsidR="003D2CB3" w:rsidRPr="003D2CB3" w:rsidRDefault="003D2CB3" w:rsidP="003D2CB3">
      <w:pPr>
        <w:suppressAutoHyphens/>
        <w:ind w:firstLine="900"/>
        <w:jc w:val="both"/>
        <w:rPr>
          <w:lang w:val="uk-UA" w:eastAsia="ar-SA"/>
        </w:rPr>
      </w:pP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1. Для участі в І етапі Конкурсу до районного/міського оргкомітету учасники подають творчі роботи (проекти) в електронному вигляді. Вимоги до оформлення творчі роботи (проекти) визначаються департаментом освіти і науки Донецької обласної державної адміністрації та розміщуються у </w:t>
      </w:r>
      <w:r w:rsidRPr="003D2CB3">
        <w:rPr>
          <w:iCs/>
          <w:lang w:val="uk-UA" w:eastAsia="ar-SA"/>
        </w:rPr>
        <w:t>розділі «Про конкурс»</w:t>
      </w:r>
      <w:r w:rsidRPr="003D2CB3">
        <w:rPr>
          <w:lang w:val="uk-UA" w:eastAsia="ar-SA"/>
        </w:rPr>
        <w:t xml:space="preserve"> інтернет-</w:t>
      </w:r>
      <w:r w:rsidRPr="003D2CB3">
        <w:rPr>
          <w:iCs/>
          <w:lang w:val="uk-UA" w:eastAsia="ar-SA"/>
        </w:rPr>
        <w:t xml:space="preserve">сайту Конкурсу </w:t>
      </w:r>
      <w:hyperlink r:id="rId10" w:history="1">
        <w:r w:rsidRPr="003D2CB3">
          <w:rPr>
            <w:iCs/>
            <w:color w:val="0000FF"/>
            <w:u w:val="single"/>
            <w:lang w:val="uk-UA" w:eastAsia="ar-SA"/>
          </w:rPr>
          <w:t>http://stvoryschedevr.wix.com/sajt</w:t>
        </w:r>
      </w:hyperlink>
      <w:r w:rsidRPr="003D2CB3">
        <w:rPr>
          <w:iCs/>
          <w:lang w:val="uk-UA" w:eastAsia="ar-SA"/>
        </w:rPr>
        <w:t xml:space="preserve">. 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2. Для участі в ІІ етапі Конкурсу допускаються роботи переможців </w:t>
      </w:r>
      <w:r w:rsidRPr="003D2CB3">
        <w:rPr>
          <w:i/>
          <w:lang w:val="uk-UA" w:eastAsia="ar-SA"/>
        </w:rPr>
        <w:t xml:space="preserve"> (тільки І місце)                  </w:t>
      </w:r>
      <w:r w:rsidRPr="003D2CB3">
        <w:rPr>
          <w:lang w:val="uk-UA" w:eastAsia="ar-SA"/>
        </w:rPr>
        <w:t xml:space="preserve">І етапу Конкурсу. </w:t>
      </w:r>
    </w:p>
    <w:p w:rsidR="003D2CB3" w:rsidRPr="003D2CB3" w:rsidRDefault="003D2CB3" w:rsidP="003D2CB3">
      <w:pPr>
        <w:tabs>
          <w:tab w:val="left" w:pos="709"/>
        </w:tabs>
        <w:suppressAutoHyphens/>
        <w:ind w:firstLine="709"/>
        <w:jc w:val="both"/>
        <w:rPr>
          <w:rFonts w:eastAsia="Calibri"/>
          <w:lang w:eastAsia="ar-SA"/>
        </w:rPr>
      </w:pPr>
      <w:r w:rsidRPr="003D2CB3">
        <w:rPr>
          <w:lang w:val="uk-UA" w:eastAsia="ar-SA"/>
        </w:rPr>
        <w:t>На електронну адресу обласного оргкомітету Конкурсу (</w:t>
      </w:r>
      <w:hyperlink r:id="rId11" w:history="1">
        <w:r w:rsidRPr="003D2CB3">
          <w:rPr>
            <w:rFonts w:eastAsia="Calibri"/>
            <w:color w:val="0000FF"/>
            <w:u w:val="single"/>
            <w:lang w:val="uk-UA" w:eastAsia="ar-SA"/>
          </w:rPr>
          <w:t>stvoryschedevr@gmail.com</w:t>
        </w:r>
      </w:hyperlink>
      <w:r w:rsidRPr="003D2CB3">
        <w:rPr>
          <w:rFonts w:eastAsia="Calibri"/>
          <w:lang w:eastAsia="ar-SA"/>
        </w:rPr>
        <w:t>)</w:t>
      </w:r>
    </w:p>
    <w:p w:rsidR="003D2CB3" w:rsidRPr="003D2CB3" w:rsidRDefault="003D2CB3" w:rsidP="003D2CB3">
      <w:pPr>
        <w:tabs>
          <w:tab w:val="left" w:pos="709"/>
        </w:tabs>
        <w:suppressAutoHyphens/>
        <w:jc w:val="both"/>
        <w:rPr>
          <w:lang w:val="uk-UA" w:eastAsia="ar-SA"/>
        </w:rPr>
      </w:pPr>
      <w:r w:rsidRPr="003D2CB3">
        <w:rPr>
          <w:lang w:val="uk-UA" w:eastAsia="ar-SA"/>
        </w:rPr>
        <w:t>з позначкою «Створи шедевр, (місто, район, ОТГ)» надсилаються такі документи:</w:t>
      </w:r>
    </w:p>
    <w:p w:rsidR="003D2CB3" w:rsidRPr="003D2CB3" w:rsidRDefault="003D2CB3" w:rsidP="003D2CB3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lang w:val="uk-UA" w:eastAsia="ar-SA"/>
        </w:rPr>
      </w:pPr>
      <w:r w:rsidRPr="003D2CB3">
        <w:rPr>
          <w:b/>
          <w:lang w:val="uk-UA" w:eastAsia="ar-SA"/>
        </w:rPr>
        <w:t>протоколи результатів (</w:t>
      </w:r>
      <w:r w:rsidRPr="003D2CB3">
        <w:rPr>
          <w:lang w:val="uk-UA" w:eastAsia="ar-SA"/>
        </w:rPr>
        <w:t>або</w:t>
      </w:r>
      <w:r w:rsidRPr="003D2CB3">
        <w:rPr>
          <w:b/>
          <w:lang w:val="uk-UA" w:eastAsia="ar-SA"/>
        </w:rPr>
        <w:t xml:space="preserve"> наказ про підсумки) </w:t>
      </w:r>
      <w:r w:rsidRPr="003D2CB3">
        <w:rPr>
          <w:lang w:val="uk-UA" w:eastAsia="ar-SA"/>
        </w:rPr>
        <w:t>проведення І етапу в місті (районі, ОТГ);</w:t>
      </w:r>
    </w:p>
    <w:p w:rsidR="003D2CB3" w:rsidRPr="003D2CB3" w:rsidRDefault="003D2CB3" w:rsidP="003D2CB3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lang w:val="uk-UA" w:eastAsia="ar-SA"/>
        </w:rPr>
      </w:pPr>
      <w:r w:rsidRPr="003D2CB3">
        <w:rPr>
          <w:b/>
          <w:lang w:val="uk-UA" w:eastAsia="ar-SA"/>
        </w:rPr>
        <w:t>загальні заявки</w:t>
      </w:r>
      <w:r w:rsidRPr="003D2CB3">
        <w:rPr>
          <w:lang w:val="uk-UA" w:eastAsia="ar-SA"/>
        </w:rPr>
        <w:t xml:space="preserve"> переможців (тільки І місця) на участь у Конкурсі від району (міста,ОТГ) (додаток 3</w:t>
      </w:r>
      <w:r w:rsidRPr="003D2CB3">
        <w:rPr>
          <w:rFonts w:eastAsia="Calibri"/>
          <w:lang w:val="uk-UA" w:eastAsia="ar-SA"/>
        </w:rPr>
        <w:t xml:space="preserve"> </w:t>
      </w:r>
      <w:r w:rsidRPr="003D2CB3">
        <w:rPr>
          <w:lang w:val="uk-UA" w:eastAsia="ar-SA"/>
        </w:rPr>
        <w:t>до наказу директора департаменту освіти і науки Донецької облдержадміністрації від 12.02.2019 №67/163-19 );</w:t>
      </w:r>
    </w:p>
    <w:p w:rsidR="003D2CB3" w:rsidRPr="003D2CB3" w:rsidRDefault="003D2CB3" w:rsidP="003D2CB3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lang w:val="uk-UA" w:eastAsia="ar-SA"/>
        </w:rPr>
      </w:pPr>
      <w:r w:rsidRPr="003D2CB3">
        <w:rPr>
          <w:b/>
          <w:lang w:val="uk-UA" w:eastAsia="ar-SA"/>
        </w:rPr>
        <w:t>персональні заявки</w:t>
      </w:r>
      <w:r w:rsidRPr="003D2CB3">
        <w:rPr>
          <w:lang w:val="uk-UA" w:eastAsia="ar-SA"/>
        </w:rPr>
        <w:t xml:space="preserve"> учнів-учасників (додаток 4) та вчителів-учасників (додаток 5) </w:t>
      </w:r>
      <w:r w:rsidRPr="003D2CB3">
        <w:rPr>
          <w:b/>
          <w:i/>
          <w:lang w:val="uk-UA" w:eastAsia="ar-SA"/>
        </w:rPr>
        <w:t>окремим файлом на кожного учасника у форматі</w:t>
      </w:r>
      <w:r w:rsidRPr="003D2CB3">
        <w:rPr>
          <w:lang w:val="uk-UA" w:eastAsia="ar-SA"/>
        </w:rPr>
        <w:t xml:space="preserve"> *</w:t>
      </w:r>
      <w:proofErr w:type="spellStart"/>
      <w:r w:rsidRPr="003D2CB3">
        <w:rPr>
          <w:lang w:val="uk-UA" w:eastAsia="ar-SA"/>
        </w:rPr>
        <w:t>doc</w:t>
      </w:r>
      <w:proofErr w:type="spellEnd"/>
      <w:r w:rsidRPr="003D2CB3">
        <w:rPr>
          <w:lang w:val="uk-UA" w:eastAsia="ar-SA"/>
        </w:rPr>
        <w:t xml:space="preserve"> чи *</w:t>
      </w:r>
      <w:proofErr w:type="spellStart"/>
      <w:r w:rsidRPr="003D2CB3">
        <w:rPr>
          <w:lang w:val="uk-UA" w:eastAsia="ar-SA"/>
        </w:rPr>
        <w:t>docx</w:t>
      </w:r>
      <w:proofErr w:type="spellEnd"/>
      <w:r w:rsidRPr="003D2CB3">
        <w:rPr>
          <w:lang w:val="uk-UA" w:eastAsia="ar-SA"/>
        </w:rPr>
        <w:t xml:space="preserve"> (підпис файлу – назва номінації та ПІБ учасника) із зазначенням прямого посилання на самі роботи, що попередньо розміщені в </w:t>
      </w:r>
      <w:proofErr w:type="spellStart"/>
      <w:r w:rsidRPr="003D2CB3">
        <w:rPr>
          <w:lang w:val="uk-UA" w:eastAsia="ar-SA"/>
        </w:rPr>
        <w:t>інтернет-просторі</w:t>
      </w:r>
      <w:proofErr w:type="spellEnd"/>
      <w:r w:rsidRPr="003D2CB3">
        <w:rPr>
          <w:lang w:val="uk-UA" w:eastAsia="ar-SA"/>
        </w:rPr>
        <w:t xml:space="preserve"> (на </w:t>
      </w:r>
      <w:proofErr w:type="spellStart"/>
      <w:r w:rsidRPr="003D2CB3">
        <w:rPr>
          <w:lang w:val="uk-UA" w:eastAsia="ar-SA"/>
        </w:rPr>
        <w:t>Google</w:t>
      </w:r>
      <w:proofErr w:type="spellEnd"/>
      <w:r w:rsidRPr="003D2CB3">
        <w:rPr>
          <w:lang w:val="uk-UA" w:eastAsia="ar-SA"/>
        </w:rPr>
        <w:t xml:space="preserve"> </w:t>
      </w:r>
      <w:proofErr w:type="spellStart"/>
      <w:r w:rsidRPr="003D2CB3">
        <w:rPr>
          <w:lang w:val="uk-UA" w:eastAsia="ar-SA"/>
        </w:rPr>
        <w:t>Disk</w:t>
      </w:r>
      <w:proofErr w:type="spellEnd"/>
      <w:r w:rsidRPr="003D2CB3">
        <w:rPr>
          <w:lang w:val="uk-UA" w:eastAsia="ar-SA"/>
        </w:rPr>
        <w:t xml:space="preserve">, </w:t>
      </w:r>
      <w:proofErr w:type="spellStart"/>
      <w:r w:rsidRPr="003D2CB3">
        <w:rPr>
          <w:lang w:val="uk-UA" w:eastAsia="ar-SA"/>
        </w:rPr>
        <w:t>відеохостингу</w:t>
      </w:r>
      <w:proofErr w:type="spellEnd"/>
      <w:r w:rsidRPr="003D2CB3">
        <w:rPr>
          <w:lang w:val="uk-UA" w:eastAsia="ar-SA"/>
        </w:rPr>
        <w:t xml:space="preserve"> </w:t>
      </w:r>
      <w:hyperlink r:id="rId12" w:history="1">
        <w:proofErr w:type="spellStart"/>
        <w:r w:rsidRPr="003D2CB3">
          <w:rPr>
            <w:color w:val="0000FF"/>
            <w:u w:val="single"/>
            <w:lang w:val="uk-UA" w:eastAsia="ar-SA"/>
          </w:rPr>
          <w:t>YouTube</w:t>
        </w:r>
        <w:proofErr w:type="spellEnd"/>
      </w:hyperlink>
      <w:r w:rsidRPr="003D2CB3">
        <w:rPr>
          <w:lang w:val="uk-UA" w:eastAsia="ar-SA"/>
        </w:rPr>
        <w:t xml:space="preserve"> тощо). </w:t>
      </w:r>
    </w:p>
    <w:p w:rsidR="003D2CB3" w:rsidRPr="003D2CB3" w:rsidRDefault="003D2CB3" w:rsidP="003D2CB3">
      <w:pPr>
        <w:tabs>
          <w:tab w:val="left" w:pos="709"/>
        </w:tabs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>Усі роботи, що надійшли до обласного оргкомітету, оприлюднюються у вигляді гіперпосилань на веб-сайті Конкурсу (</w:t>
      </w:r>
      <w:hyperlink r:id="rId13" w:history="1">
        <w:r w:rsidRPr="003D2CB3">
          <w:rPr>
            <w:color w:val="0000FF"/>
            <w:u w:val="single"/>
            <w:lang w:val="uk-UA" w:eastAsia="ar-SA"/>
          </w:rPr>
          <w:t>http://stvoryschedevr.wix.com/sajt</w:t>
        </w:r>
      </w:hyperlink>
      <w:r w:rsidRPr="003D2CB3">
        <w:rPr>
          <w:lang w:val="uk-UA" w:eastAsia="ar-SA"/>
        </w:rPr>
        <w:t xml:space="preserve">). </w:t>
      </w:r>
    </w:p>
    <w:p w:rsidR="003D2CB3" w:rsidRDefault="003D2CB3" w:rsidP="003D2CB3">
      <w:pPr>
        <w:suppressAutoHyphens/>
        <w:ind w:firstLine="709"/>
        <w:jc w:val="both"/>
        <w:rPr>
          <w:lang w:val="uk-UA" w:eastAsia="ar-SA"/>
        </w:rPr>
      </w:pPr>
    </w:p>
    <w:p w:rsidR="003D2CB3" w:rsidRDefault="003D2CB3" w:rsidP="003D2CB3">
      <w:pPr>
        <w:suppressAutoHyphens/>
        <w:ind w:firstLine="709"/>
        <w:jc w:val="both"/>
        <w:rPr>
          <w:lang w:val="uk-UA" w:eastAsia="ar-SA"/>
        </w:rPr>
      </w:pPr>
    </w:p>
    <w:p w:rsidR="003D2CB3" w:rsidRDefault="003D2CB3" w:rsidP="003D2CB3">
      <w:pPr>
        <w:suppressAutoHyphens/>
        <w:ind w:firstLine="709"/>
        <w:jc w:val="both"/>
        <w:rPr>
          <w:lang w:val="uk-UA" w:eastAsia="ar-SA"/>
        </w:rPr>
      </w:pP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Роботи, що не відповідають вимогам Конкурсу, або  ті, що були опубліковані чи надруковані раніше, до розгляду не приймаються. </w:t>
      </w: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>3. Конкурс має постійні та додаткові номінації.</w:t>
      </w:r>
    </w:p>
    <w:p w:rsidR="003D2CB3" w:rsidRPr="003D2CB3" w:rsidRDefault="003D2CB3" w:rsidP="003D2CB3">
      <w:pPr>
        <w:suppressAutoHyphens/>
        <w:jc w:val="both"/>
        <w:rPr>
          <w:lang w:val="uk-UA" w:eastAsia="ar-SA"/>
        </w:rPr>
      </w:pPr>
    </w:p>
    <w:p w:rsidR="003D2CB3" w:rsidRPr="003D2CB3" w:rsidRDefault="003D2CB3" w:rsidP="003D2CB3">
      <w:pPr>
        <w:suppressAutoHyphens/>
        <w:ind w:firstLine="709"/>
        <w:jc w:val="both"/>
        <w:rPr>
          <w:b/>
          <w:lang w:val="uk-UA" w:eastAsia="ar-SA"/>
        </w:rPr>
      </w:pPr>
      <w:r w:rsidRPr="003D2CB3">
        <w:rPr>
          <w:lang w:val="uk-UA" w:eastAsia="ar-SA"/>
        </w:rPr>
        <w:t>4. До постійних номінацій Конкурсу відносяться:</w:t>
      </w:r>
    </w:p>
    <w:p w:rsidR="003D2CB3" w:rsidRPr="003D2CB3" w:rsidRDefault="003D2CB3" w:rsidP="003D2CB3">
      <w:pPr>
        <w:numPr>
          <w:ilvl w:val="1"/>
          <w:numId w:val="3"/>
        </w:numPr>
        <w:suppressAutoHyphens/>
        <w:jc w:val="both"/>
        <w:rPr>
          <w:lang w:val="uk-UA" w:eastAsia="ar-SA"/>
        </w:rPr>
      </w:pPr>
      <w:r w:rsidRPr="003D2CB3">
        <w:rPr>
          <w:lang w:val="uk-UA" w:eastAsia="ar-SA"/>
        </w:rPr>
        <w:t>літературна кав’ярня</w:t>
      </w:r>
      <w:r w:rsidRPr="003D2CB3">
        <w:rPr>
          <w:rFonts w:eastAsia="Calibri"/>
          <w:lang w:val="uk-UA" w:eastAsia="ar-SA"/>
        </w:rPr>
        <w:t xml:space="preserve"> </w:t>
      </w:r>
      <w:r w:rsidRPr="003D2CB3">
        <w:rPr>
          <w:rFonts w:eastAsia="Calibri"/>
          <w:i/>
          <w:lang w:val="uk-UA" w:eastAsia="ar-SA"/>
        </w:rPr>
        <w:t>(</w:t>
      </w:r>
      <w:r w:rsidRPr="003D2CB3">
        <w:rPr>
          <w:i/>
          <w:lang w:val="uk-UA" w:eastAsia="ar-SA"/>
        </w:rPr>
        <w:t>номінація для учнів)</w:t>
      </w:r>
      <w:r w:rsidRPr="003D2CB3">
        <w:rPr>
          <w:lang w:val="uk-UA" w:eastAsia="ar-SA"/>
        </w:rPr>
        <w:t>: (поетичні, прозові, драматичні, публіцистичні твори (збірки, цикли, альманахи) учнів (студентів) (роботи цієї номінації можуть бути представлені у форматах *</w:t>
      </w:r>
      <w:proofErr w:type="spellStart"/>
      <w:r w:rsidRPr="003D2CB3">
        <w:rPr>
          <w:lang w:val="uk-UA" w:eastAsia="ar-SA"/>
        </w:rPr>
        <w:t>rtf</w:t>
      </w:r>
      <w:proofErr w:type="spellEnd"/>
      <w:r w:rsidRPr="003D2CB3">
        <w:rPr>
          <w:lang w:val="uk-UA" w:eastAsia="ar-SA"/>
        </w:rPr>
        <w:t>, *</w:t>
      </w:r>
      <w:proofErr w:type="spellStart"/>
      <w:r w:rsidRPr="003D2CB3">
        <w:rPr>
          <w:lang w:val="uk-UA" w:eastAsia="ar-SA"/>
        </w:rPr>
        <w:t>doc</w:t>
      </w:r>
      <w:proofErr w:type="spellEnd"/>
      <w:r w:rsidRPr="003D2CB3">
        <w:rPr>
          <w:lang w:val="uk-UA" w:eastAsia="ar-SA"/>
        </w:rPr>
        <w:t>, *</w:t>
      </w:r>
      <w:proofErr w:type="spellStart"/>
      <w:r w:rsidRPr="003D2CB3">
        <w:rPr>
          <w:lang w:val="uk-UA" w:eastAsia="ar-SA"/>
        </w:rPr>
        <w:t>docx</w:t>
      </w:r>
      <w:proofErr w:type="spellEnd"/>
      <w:r w:rsidRPr="003D2CB3">
        <w:rPr>
          <w:lang w:val="uk-UA" w:eastAsia="ar-SA"/>
        </w:rPr>
        <w:t>, *</w:t>
      </w:r>
      <w:proofErr w:type="spellStart"/>
      <w:r w:rsidRPr="003D2CB3">
        <w:rPr>
          <w:lang w:val="uk-UA" w:eastAsia="ar-SA"/>
        </w:rPr>
        <w:t>pdf</w:t>
      </w:r>
      <w:proofErr w:type="spellEnd"/>
      <w:r w:rsidRPr="003D2CB3">
        <w:rPr>
          <w:lang w:val="uk-UA" w:eastAsia="ar-SA"/>
        </w:rPr>
        <w:t>, *</w:t>
      </w:r>
      <w:proofErr w:type="spellStart"/>
      <w:r w:rsidRPr="003D2CB3">
        <w:rPr>
          <w:lang w:val="uk-UA" w:eastAsia="ar-SA"/>
        </w:rPr>
        <w:t>pub</w:t>
      </w:r>
      <w:proofErr w:type="spellEnd"/>
      <w:r w:rsidRPr="003D2CB3">
        <w:rPr>
          <w:lang w:val="uk-UA" w:eastAsia="ar-SA"/>
        </w:rPr>
        <w:t>, *</w:t>
      </w:r>
      <w:proofErr w:type="spellStart"/>
      <w:r w:rsidRPr="003D2CB3">
        <w:rPr>
          <w:lang w:val="uk-UA" w:eastAsia="ar-SA"/>
        </w:rPr>
        <w:t>htm</w:t>
      </w:r>
      <w:proofErr w:type="spellEnd"/>
      <w:r w:rsidRPr="003D2CB3">
        <w:rPr>
          <w:lang w:val="uk-UA" w:eastAsia="ar-SA"/>
        </w:rPr>
        <w:t>);</w:t>
      </w:r>
    </w:p>
    <w:p w:rsidR="003D2CB3" w:rsidRPr="003D2CB3" w:rsidRDefault="003D2CB3" w:rsidP="003D2CB3">
      <w:pPr>
        <w:suppressAutoHyphens/>
        <w:ind w:left="709" w:firstLine="284"/>
        <w:jc w:val="both"/>
        <w:rPr>
          <w:lang w:val="uk-UA" w:eastAsia="ar-SA"/>
        </w:rPr>
      </w:pPr>
    </w:p>
    <w:p w:rsidR="003D2CB3" w:rsidRPr="003D2CB3" w:rsidRDefault="003D2CB3" w:rsidP="003D2CB3">
      <w:pPr>
        <w:numPr>
          <w:ilvl w:val="1"/>
          <w:numId w:val="3"/>
        </w:numPr>
        <w:suppressAutoHyphens/>
        <w:jc w:val="both"/>
        <w:rPr>
          <w:lang w:val="uk-UA" w:eastAsia="ar-SA"/>
        </w:rPr>
      </w:pPr>
      <w:proofErr w:type="spellStart"/>
      <w:r w:rsidRPr="003D2CB3">
        <w:rPr>
          <w:lang w:val="uk-UA" w:eastAsia="ar-SA"/>
        </w:rPr>
        <w:t>медіаконтент</w:t>
      </w:r>
      <w:proofErr w:type="spellEnd"/>
      <w:r w:rsidRPr="003D2CB3">
        <w:rPr>
          <w:lang w:val="uk-UA" w:eastAsia="ar-SA"/>
        </w:rPr>
        <w:t xml:space="preserve"> юного словесника</w:t>
      </w:r>
      <w:r w:rsidRPr="003D2CB3">
        <w:rPr>
          <w:i/>
          <w:lang w:val="uk-UA" w:eastAsia="ar-SA"/>
        </w:rPr>
        <w:t xml:space="preserve"> (номінація для учнів):</w:t>
      </w:r>
    </w:p>
    <w:p w:rsidR="003D2CB3" w:rsidRPr="003D2CB3" w:rsidRDefault="003D2CB3" w:rsidP="003D2CB3">
      <w:pPr>
        <w:suppressAutoHyphens/>
        <w:ind w:firstLine="284"/>
        <w:jc w:val="both"/>
        <w:rPr>
          <w:lang w:val="uk-UA" w:eastAsia="ar-SA"/>
        </w:rPr>
      </w:pPr>
      <w:r w:rsidRPr="003D2CB3">
        <w:rPr>
          <w:lang w:val="uk-UA" w:eastAsia="ar-SA"/>
        </w:rPr>
        <w:t>мультимедійні проекти лінгвістичної тематики чи присвячені літературній спадщині письменників-ювілярів (формати робіт: *</w:t>
      </w:r>
      <w:proofErr w:type="spellStart"/>
      <w:r w:rsidRPr="003D2CB3">
        <w:rPr>
          <w:lang w:val="uk-UA" w:eastAsia="ar-SA"/>
        </w:rPr>
        <w:t>ppt</w:t>
      </w:r>
      <w:proofErr w:type="spellEnd"/>
      <w:r w:rsidRPr="003D2CB3">
        <w:rPr>
          <w:lang w:val="uk-UA" w:eastAsia="ar-SA"/>
        </w:rPr>
        <w:t>, *</w:t>
      </w:r>
      <w:proofErr w:type="spellStart"/>
      <w:r w:rsidRPr="003D2CB3">
        <w:rPr>
          <w:lang w:val="uk-UA" w:eastAsia="ar-SA"/>
        </w:rPr>
        <w:t>pptx</w:t>
      </w:r>
      <w:proofErr w:type="spellEnd"/>
      <w:r w:rsidRPr="003D2CB3">
        <w:rPr>
          <w:lang w:val="uk-UA" w:eastAsia="ar-SA"/>
        </w:rPr>
        <w:t>, *</w:t>
      </w:r>
      <w:proofErr w:type="spellStart"/>
      <w:r w:rsidRPr="003D2CB3">
        <w:rPr>
          <w:shd w:val="clear" w:color="auto" w:fill="FFFFFF"/>
          <w:lang w:val="uk-UA" w:eastAsia="ar-SA"/>
        </w:rPr>
        <w:t>swf</w:t>
      </w:r>
      <w:proofErr w:type="spellEnd"/>
      <w:r w:rsidRPr="003D2CB3">
        <w:rPr>
          <w:lang w:val="uk-UA" w:eastAsia="ar-SA"/>
        </w:rPr>
        <w:t>);</w:t>
      </w:r>
    </w:p>
    <w:p w:rsidR="003D2CB3" w:rsidRPr="003D2CB3" w:rsidRDefault="003D2CB3" w:rsidP="003D2CB3">
      <w:pPr>
        <w:suppressAutoHyphens/>
        <w:ind w:firstLine="284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відеофільми, </w:t>
      </w:r>
      <w:proofErr w:type="spellStart"/>
      <w:r w:rsidRPr="003D2CB3">
        <w:rPr>
          <w:lang w:val="uk-UA" w:eastAsia="ar-SA"/>
        </w:rPr>
        <w:t>відеоколажі</w:t>
      </w:r>
      <w:proofErr w:type="spellEnd"/>
      <w:r w:rsidRPr="003D2CB3">
        <w:rPr>
          <w:lang w:val="uk-UA" w:eastAsia="ar-SA"/>
        </w:rPr>
        <w:t xml:space="preserve">, </w:t>
      </w:r>
      <w:proofErr w:type="spellStart"/>
      <w:r w:rsidRPr="003D2CB3">
        <w:rPr>
          <w:lang w:val="uk-UA" w:eastAsia="ar-SA"/>
        </w:rPr>
        <w:t>плейкасти</w:t>
      </w:r>
      <w:proofErr w:type="spellEnd"/>
      <w:r w:rsidRPr="003D2CB3">
        <w:rPr>
          <w:lang w:val="uk-UA" w:eastAsia="ar-SA"/>
        </w:rPr>
        <w:t xml:space="preserve">, </w:t>
      </w:r>
      <w:proofErr w:type="spellStart"/>
      <w:r w:rsidRPr="003D2CB3">
        <w:rPr>
          <w:lang w:val="uk-UA" w:eastAsia="ar-SA"/>
        </w:rPr>
        <w:t>буктрейлери</w:t>
      </w:r>
      <w:proofErr w:type="spellEnd"/>
      <w:r w:rsidRPr="003D2CB3">
        <w:rPr>
          <w:lang w:val="uk-UA" w:eastAsia="ar-SA"/>
        </w:rPr>
        <w:t xml:space="preserve"> (формати робіт: *</w:t>
      </w:r>
      <w:proofErr w:type="spellStart"/>
      <w:r w:rsidRPr="003D2CB3">
        <w:rPr>
          <w:lang w:val="uk-UA" w:eastAsia="ar-SA"/>
        </w:rPr>
        <w:t>avi</w:t>
      </w:r>
      <w:proofErr w:type="spellEnd"/>
      <w:r w:rsidRPr="003D2CB3">
        <w:rPr>
          <w:lang w:val="uk-UA" w:eastAsia="ar-SA"/>
        </w:rPr>
        <w:t>, *</w:t>
      </w:r>
      <w:proofErr w:type="spellStart"/>
      <w:r w:rsidRPr="003D2CB3">
        <w:rPr>
          <w:lang w:val="uk-UA" w:eastAsia="ar-SA"/>
        </w:rPr>
        <w:t>wmv</w:t>
      </w:r>
      <w:proofErr w:type="spellEnd"/>
      <w:r w:rsidRPr="003D2CB3">
        <w:rPr>
          <w:lang w:val="uk-UA" w:eastAsia="ar-SA"/>
        </w:rPr>
        <w:t>, *mp4 );</w:t>
      </w:r>
    </w:p>
    <w:p w:rsidR="003D2CB3" w:rsidRPr="003D2CB3" w:rsidRDefault="003D2CB3" w:rsidP="003D2CB3">
      <w:pPr>
        <w:suppressAutoHyphens/>
        <w:ind w:firstLine="284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інтерактивні плакати, інтерактивні буклети (створені за допомогою редакторів: </w:t>
      </w:r>
      <w:proofErr w:type="spellStart"/>
      <w:r w:rsidRPr="003D2CB3">
        <w:rPr>
          <w:lang w:val="uk-UA" w:eastAsia="ar-SA"/>
        </w:rPr>
        <w:t>Glogster</w:t>
      </w:r>
      <w:proofErr w:type="spellEnd"/>
      <w:r w:rsidRPr="003D2CB3">
        <w:rPr>
          <w:lang w:val="uk-UA" w:eastAsia="ar-SA"/>
        </w:rPr>
        <w:t xml:space="preserve">, </w:t>
      </w:r>
      <w:proofErr w:type="spellStart"/>
      <w:r w:rsidRPr="003D2CB3">
        <w:rPr>
          <w:lang w:val="uk-UA" w:eastAsia="ar-SA"/>
        </w:rPr>
        <w:t>Cacoo</w:t>
      </w:r>
      <w:proofErr w:type="spellEnd"/>
      <w:r w:rsidRPr="003D2CB3">
        <w:rPr>
          <w:lang w:val="uk-UA" w:eastAsia="ar-SA"/>
        </w:rPr>
        <w:t xml:space="preserve">, PowerPoint, </w:t>
      </w:r>
      <w:proofErr w:type="spellStart"/>
      <w:r w:rsidRPr="003D2CB3">
        <w:rPr>
          <w:lang w:val="uk-UA" w:eastAsia="ar-SA"/>
        </w:rPr>
        <w:t>Smart</w:t>
      </w:r>
      <w:proofErr w:type="spellEnd"/>
      <w:r w:rsidRPr="003D2CB3">
        <w:rPr>
          <w:lang w:val="uk-UA" w:eastAsia="ar-SA"/>
        </w:rPr>
        <w:t xml:space="preserve"> </w:t>
      </w:r>
      <w:proofErr w:type="spellStart"/>
      <w:r w:rsidRPr="003D2CB3">
        <w:rPr>
          <w:lang w:val="uk-UA" w:eastAsia="ar-SA"/>
        </w:rPr>
        <w:t>Notebook</w:t>
      </w:r>
      <w:proofErr w:type="spellEnd"/>
      <w:r w:rsidRPr="003D2CB3">
        <w:rPr>
          <w:lang w:val="uk-UA" w:eastAsia="ar-SA"/>
        </w:rPr>
        <w:t xml:space="preserve">, </w:t>
      </w:r>
      <w:proofErr w:type="spellStart"/>
      <w:r w:rsidRPr="003D2CB3">
        <w:rPr>
          <w:lang w:val="uk-UA" w:eastAsia="ar-SA"/>
        </w:rPr>
        <w:t>Adobe</w:t>
      </w:r>
      <w:proofErr w:type="spellEnd"/>
      <w:r w:rsidRPr="003D2CB3">
        <w:rPr>
          <w:lang w:val="uk-UA" w:eastAsia="ar-SA"/>
        </w:rPr>
        <w:t xml:space="preserve"> </w:t>
      </w:r>
      <w:proofErr w:type="spellStart"/>
      <w:r w:rsidRPr="003D2CB3">
        <w:rPr>
          <w:lang w:val="uk-UA" w:eastAsia="ar-SA"/>
        </w:rPr>
        <w:t>Flash</w:t>
      </w:r>
      <w:proofErr w:type="spellEnd"/>
      <w:r w:rsidRPr="003D2CB3">
        <w:rPr>
          <w:lang w:val="uk-UA" w:eastAsia="ar-SA"/>
        </w:rPr>
        <w:t xml:space="preserve">, </w:t>
      </w:r>
      <w:proofErr w:type="spellStart"/>
      <w:r w:rsidRPr="003D2CB3">
        <w:rPr>
          <w:lang w:val="uk-UA" w:eastAsia="ar-SA"/>
        </w:rPr>
        <w:t>Prezi</w:t>
      </w:r>
      <w:proofErr w:type="spellEnd"/>
      <w:r w:rsidRPr="003D2CB3">
        <w:rPr>
          <w:lang w:val="uk-UA" w:eastAsia="ar-SA"/>
        </w:rPr>
        <w:t xml:space="preserve">, </w:t>
      </w:r>
      <w:proofErr w:type="spellStart"/>
      <w:r w:rsidRPr="003D2CB3">
        <w:rPr>
          <w:lang w:val="uk-UA" w:eastAsia="ar-SA"/>
        </w:rPr>
        <w:t>Projeqt</w:t>
      </w:r>
      <w:proofErr w:type="spellEnd"/>
      <w:r w:rsidRPr="003D2CB3">
        <w:rPr>
          <w:lang w:val="uk-UA" w:eastAsia="ar-SA"/>
        </w:rPr>
        <w:t xml:space="preserve">, </w:t>
      </w:r>
      <w:proofErr w:type="spellStart"/>
      <w:r w:rsidRPr="003D2CB3">
        <w:rPr>
          <w:lang w:val="uk-UA" w:eastAsia="ar-SA"/>
        </w:rPr>
        <w:t>Linoit</w:t>
      </w:r>
      <w:proofErr w:type="spellEnd"/>
      <w:r w:rsidRPr="003D2CB3">
        <w:rPr>
          <w:lang w:val="uk-UA" w:eastAsia="ar-SA"/>
        </w:rPr>
        <w:t xml:space="preserve">, </w:t>
      </w:r>
      <w:proofErr w:type="spellStart"/>
      <w:r w:rsidRPr="003D2CB3">
        <w:rPr>
          <w:lang w:val="uk-UA" w:eastAsia="ar-SA"/>
        </w:rPr>
        <w:t>SlideRosket</w:t>
      </w:r>
      <w:proofErr w:type="spellEnd"/>
      <w:r w:rsidRPr="003D2CB3">
        <w:rPr>
          <w:lang w:val="uk-UA" w:eastAsia="ar-SA"/>
        </w:rPr>
        <w:t xml:space="preserve"> тощо);</w:t>
      </w:r>
    </w:p>
    <w:p w:rsidR="003D2CB3" w:rsidRPr="003D2CB3" w:rsidRDefault="003D2CB3" w:rsidP="003D2CB3">
      <w:pPr>
        <w:suppressAutoHyphens/>
        <w:ind w:firstLine="284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3D-книги (у програмах: </w:t>
      </w:r>
      <w:proofErr w:type="spellStart"/>
      <w:r w:rsidRPr="003D2CB3">
        <w:rPr>
          <w:lang w:val="uk-UA" w:eastAsia="ar-SA"/>
        </w:rPr>
        <w:t>ZooBurst</w:t>
      </w:r>
      <w:proofErr w:type="spellEnd"/>
      <w:r w:rsidRPr="003D2CB3">
        <w:rPr>
          <w:lang w:val="uk-UA" w:eastAsia="ar-SA"/>
        </w:rPr>
        <w:t xml:space="preserve">, </w:t>
      </w:r>
      <w:proofErr w:type="spellStart"/>
      <w:r w:rsidRPr="003D2CB3">
        <w:rPr>
          <w:lang w:val="uk-UA" w:eastAsia="ar-SA"/>
        </w:rPr>
        <w:t>flipbook</w:t>
      </w:r>
      <w:proofErr w:type="spellEnd"/>
      <w:r w:rsidRPr="003D2CB3">
        <w:rPr>
          <w:lang w:val="uk-UA" w:eastAsia="ar-SA"/>
        </w:rPr>
        <w:t xml:space="preserve"> </w:t>
      </w:r>
      <w:proofErr w:type="spellStart"/>
      <w:r w:rsidRPr="003D2CB3">
        <w:rPr>
          <w:lang w:val="uk-UA" w:eastAsia="ar-SA"/>
        </w:rPr>
        <w:t>maker</w:t>
      </w:r>
      <w:proofErr w:type="spellEnd"/>
      <w:r w:rsidRPr="003D2CB3">
        <w:rPr>
          <w:lang w:val="uk-UA" w:eastAsia="ar-SA"/>
        </w:rPr>
        <w:t xml:space="preserve">, </w:t>
      </w:r>
      <w:proofErr w:type="spellStart"/>
      <w:r w:rsidRPr="003D2CB3">
        <w:rPr>
          <w:lang w:val="uk-UA" w:eastAsia="ar-SA"/>
        </w:rPr>
        <w:t>Flip</w:t>
      </w:r>
      <w:proofErr w:type="spellEnd"/>
      <w:r w:rsidRPr="003D2CB3">
        <w:rPr>
          <w:lang w:val="uk-UA" w:eastAsia="ar-SA"/>
        </w:rPr>
        <w:t xml:space="preserve"> PDF </w:t>
      </w:r>
      <w:proofErr w:type="spellStart"/>
      <w:r w:rsidRPr="003D2CB3">
        <w:rPr>
          <w:lang w:val="uk-UA" w:eastAsia="ar-SA"/>
        </w:rPr>
        <w:t>Corporate</w:t>
      </w:r>
      <w:proofErr w:type="spellEnd"/>
      <w:r w:rsidRPr="003D2CB3">
        <w:rPr>
          <w:lang w:val="uk-UA" w:eastAsia="ar-SA"/>
        </w:rPr>
        <w:t xml:space="preserve"> </w:t>
      </w:r>
      <w:proofErr w:type="spellStart"/>
      <w:r w:rsidRPr="003D2CB3">
        <w:rPr>
          <w:lang w:val="uk-UA" w:eastAsia="ar-SA"/>
        </w:rPr>
        <w:t>Edition</w:t>
      </w:r>
      <w:proofErr w:type="spellEnd"/>
      <w:r w:rsidRPr="003D2CB3">
        <w:rPr>
          <w:lang w:val="uk-UA" w:eastAsia="ar-SA"/>
        </w:rPr>
        <w:t>);</w:t>
      </w:r>
    </w:p>
    <w:p w:rsidR="003D2CB3" w:rsidRPr="003D2CB3" w:rsidRDefault="003D2CB3" w:rsidP="003D2CB3">
      <w:pPr>
        <w:suppressAutoHyphens/>
        <w:ind w:firstLine="284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комп’ютерні колажі, </w:t>
      </w:r>
      <w:proofErr w:type="spellStart"/>
      <w:r w:rsidRPr="003D2CB3">
        <w:rPr>
          <w:lang w:val="uk-UA" w:eastAsia="ar-SA"/>
        </w:rPr>
        <w:t>постери</w:t>
      </w:r>
      <w:proofErr w:type="spellEnd"/>
      <w:r w:rsidRPr="003D2CB3">
        <w:rPr>
          <w:lang w:val="uk-UA" w:eastAsia="ar-SA"/>
        </w:rPr>
        <w:t xml:space="preserve">, афіші (створені за допомогою редакторів: GIMP, </w:t>
      </w:r>
      <w:proofErr w:type="spellStart"/>
      <w:r w:rsidRPr="003D2CB3">
        <w:rPr>
          <w:lang w:val="uk-UA" w:eastAsia="ar-SA"/>
        </w:rPr>
        <w:t>Ulead</w:t>
      </w:r>
      <w:proofErr w:type="spellEnd"/>
      <w:r w:rsidRPr="003D2CB3">
        <w:rPr>
          <w:lang w:val="uk-UA" w:eastAsia="ar-SA"/>
        </w:rPr>
        <w:t xml:space="preserve"> </w:t>
      </w:r>
      <w:proofErr w:type="spellStart"/>
      <w:r w:rsidRPr="003D2CB3">
        <w:rPr>
          <w:lang w:val="uk-UA" w:eastAsia="ar-SA"/>
        </w:rPr>
        <w:t>Photo</w:t>
      </w:r>
      <w:proofErr w:type="spellEnd"/>
      <w:r w:rsidRPr="003D2CB3">
        <w:rPr>
          <w:lang w:val="uk-UA" w:eastAsia="ar-SA"/>
        </w:rPr>
        <w:t xml:space="preserve"> Express, </w:t>
      </w:r>
      <w:proofErr w:type="spellStart"/>
      <w:r w:rsidRPr="003D2CB3">
        <w:rPr>
          <w:lang w:val="uk-UA" w:eastAsia="ar-SA"/>
        </w:rPr>
        <w:t>Adobe</w:t>
      </w:r>
      <w:proofErr w:type="spellEnd"/>
      <w:r w:rsidRPr="003D2CB3">
        <w:rPr>
          <w:lang w:val="uk-UA" w:eastAsia="ar-SA"/>
        </w:rPr>
        <w:t xml:space="preserve"> </w:t>
      </w:r>
      <w:proofErr w:type="spellStart"/>
      <w:r w:rsidRPr="003D2CB3">
        <w:rPr>
          <w:lang w:val="uk-UA" w:eastAsia="ar-SA"/>
        </w:rPr>
        <w:t>Photoshop</w:t>
      </w:r>
      <w:proofErr w:type="spellEnd"/>
      <w:r w:rsidRPr="003D2CB3">
        <w:rPr>
          <w:lang w:val="uk-UA" w:eastAsia="ar-SA"/>
        </w:rPr>
        <w:t>);</w:t>
      </w:r>
    </w:p>
    <w:p w:rsidR="003D2CB3" w:rsidRPr="003D2CB3" w:rsidRDefault="003D2CB3" w:rsidP="003D2CB3">
      <w:pPr>
        <w:suppressAutoHyphens/>
        <w:ind w:firstLine="284"/>
        <w:jc w:val="both"/>
        <w:rPr>
          <w:lang w:val="uk-UA" w:eastAsia="ar-SA"/>
        </w:rPr>
      </w:pPr>
      <w:proofErr w:type="spellStart"/>
      <w:r w:rsidRPr="003D2CB3">
        <w:rPr>
          <w:lang w:val="uk-UA" w:eastAsia="ar-SA"/>
        </w:rPr>
        <w:t>веб-квести</w:t>
      </w:r>
      <w:proofErr w:type="spellEnd"/>
      <w:r w:rsidRPr="003D2CB3">
        <w:rPr>
          <w:lang w:val="uk-UA" w:eastAsia="ar-SA"/>
        </w:rPr>
        <w:t xml:space="preserve">; </w:t>
      </w:r>
    </w:p>
    <w:p w:rsidR="003D2CB3" w:rsidRPr="003D2CB3" w:rsidRDefault="003D2CB3" w:rsidP="003D2CB3">
      <w:pPr>
        <w:suppressAutoHyphens/>
        <w:ind w:firstLine="284"/>
        <w:rPr>
          <w:lang w:val="uk-UA" w:eastAsia="ar-SA"/>
        </w:rPr>
      </w:pPr>
      <w:r w:rsidRPr="003D2CB3">
        <w:rPr>
          <w:lang w:val="uk-UA" w:eastAsia="ar-SA"/>
        </w:rPr>
        <w:t xml:space="preserve">веб-сайти, </w:t>
      </w:r>
      <w:proofErr w:type="spellStart"/>
      <w:r w:rsidRPr="003D2CB3">
        <w:rPr>
          <w:lang w:val="uk-UA" w:eastAsia="ar-SA"/>
        </w:rPr>
        <w:t>блоги</w:t>
      </w:r>
      <w:proofErr w:type="spellEnd"/>
      <w:r w:rsidRPr="003D2CB3">
        <w:rPr>
          <w:lang w:val="uk-UA" w:eastAsia="ar-SA"/>
        </w:rPr>
        <w:t xml:space="preserve"> лінгвістичної тематики чи присвячені літературній спадщині письменників-ювілярів, тематичні групи в соціальних мережах;</w:t>
      </w:r>
    </w:p>
    <w:p w:rsidR="003D2CB3" w:rsidRPr="003D2CB3" w:rsidRDefault="003D2CB3" w:rsidP="003D2CB3">
      <w:pPr>
        <w:suppressAutoHyphens/>
        <w:ind w:firstLine="284"/>
        <w:jc w:val="both"/>
        <w:rPr>
          <w:lang w:val="uk-UA" w:eastAsia="ar-SA"/>
        </w:rPr>
      </w:pPr>
      <w:r w:rsidRPr="003D2CB3">
        <w:rPr>
          <w:lang w:val="uk-UA" w:eastAsia="ar-SA"/>
        </w:rPr>
        <w:t>електронні виставки, вернісажі, музеї, подорожі, екскурсії;</w:t>
      </w:r>
    </w:p>
    <w:p w:rsidR="003D2CB3" w:rsidRPr="003D2CB3" w:rsidRDefault="003D2CB3" w:rsidP="003D2CB3">
      <w:pPr>
        <w:suppressAutoHyphens/>
        <w:ind w:firstLine="284"/>
        <w:jc w:val="both"/>
        <w:rPr>
          <w:lang w:val="uk-UA" w:eastAsia="ar-SA"/>
        </w:rPr>
      </w:pPr>
      <w:proofErr w:type="spellStart"/>
      <w:r w:rsidRPr="003D2CB3">
        <w:rPr>
          <w:lang w:val="uk-UA" w:eastAsia="ar-SA"/>
        </w:rPr>
        <w:t>скрапбуки</w:t>
      </w:r>
      <w:proofErr w:type="spellEnd"/>
      <w:r w:rsidRPr="003D2CB3">
        <w:rPr>
          <w:lang w:val="uk-UA" w:eastAsia="ar-SA"/>
        </w:rPr>
        <w:t xml:space="preserve"> (формат робіт *</w:t>
      </w:r>
      <w:proofErr w:type="spellStart"/>
      <w:r w:rsidRPr="003D2CB3">
        <w:rPr>
          <w:lang w:val="uk-UA" w:eastAsia="ar-SA"/>
        </w:rPr>
        <w:t>avi</w:t>
      </w:r>
      <w:proofErr w:type="spellEnd"/>
      <w:r w:rsidRPr="003D2CB3">
        <w:rPr>
          <w:lang w:val="uk-UA" w:eastAsia="ar-SA"/>
        </w:rPr>
        <w:t>, *</w:t>
      </w:r>
      <w:proofErr w:type="spellStart"/>
      <w:r w:rsidRPr="003D2CB3">
        <w:rPr>
          <w:lang w:val="uk-UA" w:eastAsia="ar-SA"/>
        </w:rPr>
        <w:t>wmv</w:t>
      </w:r>
      <w:proofErr w:type="spellEnd"/>
      <w:r w:rsidRPr="003D2CB3">
        <w:rPr>
          <w:lang w:val="uk-UA" w:eastAsia="ar-SA"/>
        </w:rPr>
        <w:t>, *mp4 з коментарями авторів);</w:t>
      </w:r>
    </w:p>
    <w:p w:rsidR="003D2CB3" w:rsidRPr="003D2CB3" w:rsidRDefault="003D2CB3" w:rsidP="003D2CB3">
      <w:pPr>
        <w:suppressAutoHyphens/>
        <w:ind w:firstLine="284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відеофільми, </w:t>
      </w:r>
      <w:proofErr w:type="spellStart"/>
      <w:r w:rsidRPr="003D2CB3">
        <w:rPr>
          <w:lang w:val="uk-UA" w:eastAsia="ar-SA"/>
        </w:rPr>
        <w:t>відеоколажі</w:t>
      </w:r>
      <w:proofErr w:type="spellEnd"/>
      <w:r w:rsidRPr="003D2CB3">
        <w:rPr>
          <w:lang w:val="uk-UA" w:eastAsia="ar-SA"/>
        </w:rPr>
        <w:t xml:space="preserve"> «Герої не вмирають», присвячені героям війни, АТО тощо (формати робіт: *</w:t>
      </w:r>
      <w:proofErr w:type="spellStart"/>
      <w:r w:rsidRPr="003D2CB3">
        <w:rPr>
          <w:lang w:val="uk-UA" w:eastAsia="ar-SA"/>
        </w:rPr>
        <w:t>avi</w:t>
      </w:r>
      <w:proofErr w:type="spellEnd"/>
      <w:r w:rsidRPr="003D2CB3">
        <w:rPr>
          <w:lang w:val="uk-UA" w:eastAsia="ar-SA"/>
        </w:rPr>
        <w:t>, *</w:t>
      </w:r>
      <w:proofErr w:type="spellStart"/>
      <w:r w:rsidRPr="003D2CB3">
        <w:rPr>
          <w:lang w:val="uk-UA" w:eastAsia="ar-SA"/>
        </w:rPr>
        <w:t>wmv</w:t>
      </w:r>
      <w:proofErr w:type="spellEnd"/>
      <w:r w:rsidRPr="003D2CB3">
        <w:rPr>
          <w:lang w:val="uk-UA" w:eastAsia="ar-SA"/>
        </w:rPr>
        <w:t>, *mp4 );</w:t>
      </w:r>
    </w:p>
    <w:p w:rsidR="003D2CB3" w:rsidRPr="003D2CB3" w:rsidRDefault="003D2CB3" w:rsidP="003D2CB3">
      <w:pPr>
        <w:suppressAutoHyphens/>
        <w:ind w:firstLine="284"/>
        <w:jc w:val="both"/>
        <w:rPr>
          <w:lang w:val="uk-UA" w:eastAsia="ar-SA"/>
        </w:rPr>
      </w:pPr>
    </w:p>
    <w:p w:rsidR="003D2CB3" w:rsidRPr="003D2CB3" w:rsidRDefault="003D2CB3" w:rsidP="003D2CB3">
      <w:pPr>
        <w:numPr>
          <w:ilvl w:val="1"/>
          <w:numId w:val="3"/>
        </w:numPr>
        <w:suppressAutoHyphens/>
        <w:ind w:firstLine="284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методичні новації </w:t>
      </w:r>
      <w:r w:rsidRPr="003D2CB3">
        <w:rPr>
          <w:i/>
          <w:lang w:val="uk-UA" w:eastAsia="ar-SA"/>
        </w:rPr>
        <w:t>(номінація для вчителів):</w:t>
      </w:r>
    </w:p>
    <w:p w:rsidR="003D2CB3" w:rsidRPr="003D2CB3" w:rsidRDefault="003D2CB3" w:rsidP="003D2CB3">
      <w:pPr>
        <w:tabs>
          <w:tab w:val="left" w:pos="709"/>
          <w:tab w:val="left" w:pos="7575"/>
        </w:tabs>
        <w:suppressAutoHyphens/>
        <w:ind w:firstLine="284"/>
        <w:jc w:val="both"/>
        <w:rPr>
          <w:lang w:val="uk-UA" w:eastAsia="ar-SA"/>
        </w:rPr>
      </w:pPr>
      <w:r w:rsidRPr="003D2CB3">
        <w:rPr>
          <w:lang w:val="uk-UA" w:eastAsia="ar-SA"/>
        </w:rPr>
        <w:t>персональний веб-сайт (</w:t>
      </w:r>
      <w:proofErr w:type="spellStart"/>
      <w:r w:rsidRPr="003D2CB3">
        <w:rPr>
          <w:lang w:val="uk-UA" w:eastAsia="ar-SA"/>
        </w:rPr>
        <w:t>блог</w:t>
      </w:r>
      <w:proofErr w:type="spellEnd"/>
      <w:r w:rsidRPr="003D2CB3">
        <w:rPr>
          <w:lang w:val="uk-UA" w:eastAsia="ar-SA"/>
        </w:rPr>
        <w:t xml:space="preserve">) учителя-філолога; </w:t>
      </w:r>
    </w:p>
    <w:p w:rsidR="003D2CB3" w:rsidRPr="003D2CB3" w:rsidRDefault="003D2CB3" w:rsidP="003D2CB3">
      <w:pPr>
        <w:tabs>
          <w:tab w:val="left" w:pos="709"/>
          <w:tab w:val="left" w:pos="7575"/>
        </w:tabs>
        <w:suppressAutoHyphens/>
        <w:ind w:firstLine="284"/>
        <w:jc w:val="both"/>
        <w:rPr>
          <w:lang w:val="uk-UA" w:eastAsia="ar-SA"/>
        </w:rPr>
      </w:pPr>
      <w:r w:rsidRPr="003D2CB3">
        <w:rPr>
          <w:lang w:val="uk-UA" w:eastAsia="ar-SA"/>
        </w:rPr>
        <w:t>веб-сайт (</w:t>
      </w:r>
      <w:proofErr w:type="spellStart"/>
      <w:r w:rsidRPr="003D2CB3">
        <w:rPr>
          <w:lang w:val="uk-UA" w:eastAsia="ar-SA"/>
        </w:rPr>
        <w:t>блог</w:t>
      </w:r>
      <w:proofErr w:type="spellEnd"/>
      <w:r w:rsidRPr="003D2CB3">
        <w:rPr>
          <w:lang w:val="uk-UA" w:eastAsia="ar-SA"/>
        </w:rPr>
        <w:t xml:space="preserve">) керівника методичного об’єднання; </w:t>
      </w:r>
    </w:p>
    <w:p w:rsidR="003D2CB3" w:rsidRPr="003D2CB3" w:rsidRDefault="003D2CB3" w:rsidP="003D2CB3">
      <w:pPr>
        <w:tabs>
          <w:tab w:val="left" w:pos="709"/>
          <w:tab w:val="left" w:pos="7575"/>
        </w:tabs>
        <w:suppressAutoHyphens/>
        <w:ind w:firstLine="284"/>
        <w:jc w:val="both"/>
        <w:rPr>
          <w:lang w:val="uk-UA" w:eastAsia="ar-SA"/>
        </w:rPr>
      </w:pPr>
      <w:proofErr w:type="spellStart"/>
      <w:r w:rsidRPr="003D2CB3">
        <w:rPr>
          <w:lang w:val="uk-UA" w:eastAsia="ar-SA"/>
        </w:rPr>
        <w:t>веб-квест</w:t>
      </w:r>
      <w:proofErr w:type="spellEnd"/>
      <w:r w:rsidRPr="003D2CB3">
        <w:rPr>
          <w:lang w:val="uk-UA" w:eastAsia="ar-SA"/>
        </w:rPr>
        <w:t xml:space="preserve"> учителя;</w:t>
      </w:r>
    </w:p>
    <w:p w:rsidR="003D2CB3" w:rsidRPr="003D2CB3" w:rsidRDefault="003D2CB3" w:rsidP="003D2CB3">
      <w:pPr>
        <w:tabs>
          <w:tab w:val="left" w:pos="709"/>
          <w:tab w:val="left" w:pos="7575"/>
        </w:tabs>
        <w:suppressAutoHyphens/>
        <w:ind w:firstLine="284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відеоролики майстер-класів, </w:t>
      </w:r>
      <w:proofErr w:type="spellStart"/>
      <w:r w:rsidRPr="003D2CB3">
        <w:rPr>
          <w:lang w:val="uk-UA" w:eastAsia="ar-SA"/>
        </w:rPr>
        <w:t>відеоуроки</w:t>
      </w:r>
      <w:proofErr w:type="spellEnd"/>
      <w:r w:rsidRPr="003D2CB3">
        <w:rPr>
          <w:lang w:val="uk-UA" w:eastAsia="ar-SA"/>
        </w:rPr>
        <w:t xml:space="preserve"> з російської мови та інтегрованого курсу «Література», зарубіжної літератури; </w:t>
      </w:r>
    </w:p>
    <w:p w:rsidR="003D2CB3" w:rsidRPr="003D2CB3" w:rsidRDefault="003D2CB3" w:rsidP="003D2CB3">
      <w:pPr>
        <w:tabs>
          <w:tab w:val="left" w:pos="709"/>
          <w:tab w:val="left" w:pos="7575"/>
        </w:tabs>
        <w:suppressAutoHyphens/>
        <w:ind w:firstLine="284"/>
        <w:jc w:val="both"/>
        <w:rPr>
          <w:lang w:val="uk-UA" w:eastAsia="ar-SA"/>
        </w:rPr>
      </w:pPr>
      <w:r w:rsidRPr="003D2CB3">
        <w:rPr>
          <w:lang w:val="uk-UA" w:eastAsia="ar-SA"/>
        </w:rPr>
        <w:t>інтерактивні плакати до уроків російської мови та інтегрованого курсу «Література», зарубіжної літератури (не менше 5-ти);</w:t>
      </w:r>
    </w:p>
    <w:p w:rsidR="003D2CB3" w:rsidRPr="003D2CB3" w:rsidRDefault="003D2CB3" w:rsidP="003D2CB3">
      <w:pPr>
        <w:tabs>
          <w:tab w:val="left" w:pos="709"/>
          <w:tab w:val="left" w:pos="7575"/>
        </w:tabs>
        <w:suppressAutoHyphens/>
        <w:ind w:firstLine="284"/>
        <w:jc w:val="both"/>
        <w:rPr>
          <w:lang w:val="uk-UA" w:eastAsia="ar-SA"/>
        </w:rPr>
      </w:pPr>
      <w:r w:rsidRPr="003D2CB3">
        <w:rPr>
          <w:lang w:val="uk-UA" w:eastAsia="ar-SA"/>
        </w:rPr>
        <w:t>інтерактивні вправи до уроків російської мови та інтегрованого курсу «Література», зарубіжної літератури (не менше 10-ти);</w:t>
      </w:r>
    </w:p>
    <w:p w:rsidR="003D2CB3" w:rsidRPr="003D2CB3" w:rsidRDefault="003D2CB3" w:rsidP="003D2CB3">
      <w:pPr>
        <w:tabs>
          <w:tab w:val="left" w:pos="709"/>
          <w:tab w:val="left" w:pos="7575"/>
        </w:tabs>
        <w:suppressAutoHyphens/>
        <w:ind w:firstLine="284"/>
        <w:jc w:val="both"/>
        <w:rPr>
          <w:lang w:val="uk-UA" w:eastAsia="ar-SA"/>
        </w:rPr>
      </w:pPr>
      <w:r w:rsidRPr="003D2CB3">
        <w:rPr>
          <w:lang w:val="uk-UA" w:eastAsia="ar-SA"/>
        </w:rPr>
        <w:t>авторські розробки уроків, позакласних заходів, сценаріїв (з повним мультимедійним забезпеченням);</w:t>
      </w:r>
    </w:p>
    <w:p w:rsidR="003D2CB3" w:rsidRPr="003D2CB3" w:rsidRDefault="003D2CB3" w:rsidP="003D2CB3">
      <w:pPr>
        <w:tabs>
          <w:tab w:val="left" w:pos="709"/>
          <w:tab w:val="left" w:pos="7575"/>
        </w:tabs>
        <w:suppressAutoHyphens/>
        <w:ind w:firstLine="284"/>
        <w:jc w:val="both"/>
        <w:rPr>
          <w:lang w:val="uk-UA" w:eastAsia="ar-SA"/>
        </w:rPr>
      </w:pPr>
      <w:r w:rsidRPr="003D2CB3">
        <w:rPr>
          <w:lang w:val="uk-UA" w:eastAsia="ar-SA"/>
        </w:rPr>
        <w:t>авторські розробки уроків, позакласних заходів, сценаріїв з японської літератури та культури з повним мультимедійним (дидактичним) забезпеченням;</w:t>
      </w:r>
    </w:p>
    <w:p w:rsidR="003D2CB3" w:rsidRPr="003D2CB3" w:rsidRDefault="003D2CB3" w:rsidP="003D2CB3">
      <w:pPr>
        <w:tabs>
          <w:tab w:val="left" w:pos="709"/>
          <w:tab w:val="left" w:pos="7575"/>
        </w:tabs>
        <w:suppressAutoHyphens/>
        <w:ind w:firstLine="284"/>
        <w:jc w:val="both"/>
        <w:rPr>
          <w:lang w:val="uk-UA" w:eastAsia="ar-SA"/>
        </w:rPr>
      </w:pPr>
      <w:r w:rsidRPr="003D2CB3">
        <w:rPr>
          <w:lang w:val="uk-UA" w:eastAsia="ar-SA"/>
        </w:rPr>
        <w:t>STEM-уроки із зарубіжної літератури, російської мови з повним мультимедійним (дидактичним) забезпеченням;</w:t>
      </w:r>
    </w:p>
    <w:p w:rsidR="003D2CB3" w:rsidRPr="003D2CB3" w:rsidRDefault="003D2CB3" w:rsidP="003D2CB3">
      <w:pPr>
        <w:tabs>
          <w:tab w:val="left" w:pos="709"/>
          <w:tab w:val="left" w:pos="7575"/>
        </w:tabs>
        <w:suppressAutoHyphens/>
        <w:ind w:firstLine="284"/>
        <w:jc w:val="both"/>
        <w:rPr>
          <w:lang w:val="uk-UA" w:eastAsia="ar-SA"/>
        </w:rPr>
      </w:pPr>
      <w:r w:rsidRPr="003D2CB3">
        <w:rPr>
          <w:lang w:val="uk-UA" w:eastAsia="ar-SA"/>
        </w:rPr>
        <w:t>інтегровані уроки та позакласні заходи (зарубіжна література + іноземна мова, інтегрований курс «Література» + іноземна мова, російська мова + іноземна мова тощо) з повним мультимедійним забезпеченням;</w:t>
      </w:r>
    </w:p>
    <w:p w:rsidR="003D2CB3" w:rsidRPr="003D2CB3" w:rsidRDefault="003D2CB3" w:rsidP="003D2CB3">
      <w:pPr>
        <w:tabs>
          <w:tab w:val="left" w:pos="709"/>
          <w:tab w:val="left" w:pos="7575"/>
        </w:tabs>
        <w:suppressAutoHyphens/>
        <w:ind w:firstLine="284"/>
        <w:jc w:val="both"/>
        <w:rPr>
          <w:lang w:val="uk-UA" w:eastAsia="ar-SA"/>
        </w:rPr>
      </w:pPr>
      <w:r w:rsidRPr="003D2CB3">
        <w:rPr>
          <w:lang w:val="uk-UA" w:eastAsia="ar-SA"/>
        </w:rPr>
        <w:t>розробка навчального Е-контенту для дистанційного навчання із зарубіжної літератури, російської мови (система уроків).</w:t>
      </w:r>
    </w:p>
    <w:p w:rsidR="003D2CB3" w:rsidRPr="003D2CB3" w:rsidRDefault="003D2CB3" w:rsidP="003D2CB3">
      <w:pPr>
        <w:tabs>
          <w:tab w:val="left" w:pos="709"/>
          <w:tab w:val="left" w:pos="7575"/>
        </w:tabs>
        <w:suppressAutoHyphens/>
        <w:ind w:firstLine="284"/>
        <w:jc w:val="both"/>
        <w:rPr>
          <w:lang w:val="uk-UA" w:eastAsia="ar-SA"/>
        </w:rPr>
      </w:pPr>
    </w:p>
    <w:p w:rsidR="003D2CB3" w:rsidRPr="003D2CB3" w:rsidRDefault="003D2CB3" w:rsidP="003D2CB3">
      <w:pPr>
        <w:numPr>
          <w:ilvl w:val="1"/>
          <w:numId w:val="3"/>
        </w:numPr>
        <w:tabs>
          <w:tab w:val="clear" w:pos="360"/>
          <w:tab w:val="num" w:pos="0"/>
          <w:tab w:val="left" w:pos="142"/>
        </w:tabs>
        <w:suppressAutoHyphens/>
        <w:ind w:firstLine="426"/>
        <w:jc w:val="both"/>
        <w:rPr>
          <w:lang w:val="uk-UA" w:eastAsia="ar-SA"/>
        </w:rPr>
      </w:pPr>
      <w:r w:rsidRPr="003D2CB3">
        <w:rPr>
          <w:lang w:val="uk-UA" w:eastAsia="ar-SA"/>
        </w:rPr>
        <w:t xml:space="preserve">Додаткові номінації Конкурсу присвячуються визначним подіям загальнонаціонального та регіонального значення (історичним, культурним датам, </w:t>
      </w:r>
      <w:r w:rsidRPr="003D2CB3">
        <w:rPr>
          <w:lang w:val="uk-UA" w:eastAsia="ar-SA"/>
        </w:rPr>
        <w:lastRenderedPageBreak/>
        <w:t>святам, як результат реалізації та підтримка освітніх програм тощо) й визначаються департаментом освіти і науки Донецької обласної державної адміністрації.</w:t>
      </w:r>
    </w:p>
    <w:p w:rsidR="003D2CB3" w:rsidRPr="003D2CB3" w:rsidRDefault="003D2CB3" w:rsidP="003D2CB3">
      <w:pPr>
        <w:tabs>
          <w:tab w:val="left" w:pos="709"/>
          <w:tab w:val="left" w:pos="851"/>
        </w:tabs>
        <w:suppressAutoHyphens/>
        <w:ind w:left="360"/>
        <w:jc w:val="both"/>
        <w:rPr>
          <w:lang w:val="uk-UA" w:eastAsia="ar-SA"/>
        </w:rPr>
      </w:pPr>
    </w:p>
    <w:p w:rsidR="003D2CB3" w:rsidRDefault="003D2CB3" w:rsidP="003D2CB3">
      <w:pPr>
        <w:suppressAutoHyphens/>
        <w:ind w:firstLine="709"/>
        <w:jc w:val="both"/>
        <w:rPr>
          <w:lang w:val="uk-UA" w:eastAsia="ar-SA"/>
        </w:rPr>
      </w:pPr>
    </w:p>
    <w:p w:rsidR="003D2CB3" w:rsidRPr="003D2CB3" w:rsidRDefault="003D2CB3" w:rsidP="003D2CB3">
      <w:pPr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>У 2019 році</w:t>
      </w:r>
      <w:r w:rsidRPr="003D2CB3">
        <w:rPr>
          <w:lang w:val="uk-UA" w:eastAsia="ar-SA"/>
        </w:rPr>
        <w:tab/>
        <w:t xml:space="preserve"> додатковою визначено номінацію «Дружба  без кордонів», </w:t>
      </w:r>
      <w:r w:rsidRPr="003D2CB3">
        <w:rPr>
          <w:i/>
          <w:lang w:val="uk-UA" w:eastAsia="ar-SA"/>
        </w:rPr>
        <w:t xml:space="preserve">у якій </w:t>
      </w:r>
      <w:r w:rsidRPr="003D2CB3">
        <w:rPr>
          <w:rFonts w:eastAsia="Calibri"/>
          <w:i/>
          <w:lang w:val="uk-UA" w:eastAsia="ar-SA"/>
        </w:rPr>
        <w:t xml:space="preserve"> </w:t>
      </w:r>
      <w:r w:rsidRPr="003D2CB3">
        <w:rPr>
          <w:i/>
          <w:lang w:val="uk-UA" w:eastAsia="ar-SA"/>
        </w:rPr>
        <w:t>можуть бути представлені учнівські творчі роботи різних жанрів іноземними мовами (німецькою, англійською, французькою).</w:t>
      </w:r>
    </w:p>
    <w:p w:rsidR="003D2CB3" w:rsidRPr="003D2CB3" w:rsidRDefault="003D2CB3" w:rsidP="003D2CB3">
      <w:pPr>
        <w:suppressAutoHyphens/>
        <w:ind w:firstLine="709"/>
        <w:jc w:val="both"/>
        <w:rPr>
          <w:b/>
          <w:lang w:val="uk-UA" w:eastAsia="ar-SA"/>
        </w:rPr>
      </w:pPr>
    </w:p>
    <w:p w:rsidR="003D2CB3" w:rsidRPr="003D2CB3" w:rsidRDefault="003D2CB3" w:rsidP="003D2CB3">
      <w:pPr>
        <w:tabs>
          <w:tab w:val="left" w:pos="7575"/>
        </w:tabs>
        <w:suppressAutoHyphens/>
        <w:ind w:firstLine="709"/>
        <w:jc w:val="both"/>
        <w:rPr>
          <w:color w:val="000000"/>
          <w:lang w:val="uk-UA" w:eastAsia="ar-SA"/>
        </w:rPr>
      </w:pPr>
      <w:r w:rsidRPr="003D2CB3">
        <w:rPr>
          <w:lang w:val="uk-UA" w:eastAsia="ar-SA"/>
        </w:rPr>
        <w:t xml:space="preserve">6. Детальні інструкції та методичні поради щодо підготовки конкурсних матеріалів розміщуються на сайті Конкурсу </w:t>
      </w:r>
      <w:r w:rsidRPr="003D2CB3">
        <w:rPr>
          <w:lang w:eastAsia="ar-SA"/>
        </w:rPr>
        <w:t xml:space="preserve"> </w:t>
      </w:r>
      <w:hyperlink r:id="rId14" w:history="1">
        <w:r w:rsidRPr="003D2CB3">
          <w:rPr>
            <w:color w:val="0000FF"/>
            <w:u w:val="single"/>
            <w:lang w:val="uk-UA" w:eastAsia="ar-SA"/>
          </w:rPr>
          <w:t>http://stvoryschedevr.wix.com/sajt</w:t>
        </w:r>
      </w:hyperlink>
      <w:r w:rsidRPr="003D2CB3">
        <w:rPr>
          <w:lang w:eastAsia="ar-SA"/>
        </w:rPr>
        <w:t xml:space="preserve"> </w:t>
      </w:r>
      <w:r w:rsidRPr="003D2CB3">
        <w:rPr>
          <w:lang w:val="uk-UA" w:eastAsia="ar-SA"/>
        </w:rPr>
        <w:t xml:space="preserve"> у відповідному розділі.</w:t>
      </w:r>
    </w:p>
    <w:p w:rsidR="003D2CB3" w:rsidRPr="003D2CB3" w:rsidRDefault="003D2CB3" w:rsidP="003D2CB3">
      <w:pPr>
        <w:tabs>
          <w:tab w:val="left" w:pos="7575"/>
        </w:tabs>
        <w:suppressAutoHyphens/>
        <w:ind w:firstLine="709"/>
        <w:jc w:val="both"/>
        <w:rPr>
          <w:color w:val="000000"/>
          <w:lang w:val="uk-UA" w:eastAsia="ar-SA"/>
        </w:rPr>
      </w:pPr>
    </w:p>
    <w:p w:rsidR="003D2CB3" w:rsidRPr="003D2CB3" w:rsidRDefault="003D2CB3" w:rsidP="003D2CB3">
      <w:pPr>
        <w:tabs>
          <w:tab w:val="left" w:pos="7575"/>
        </w:tabs>
        <w:suppressAutoHyphens/>
        <w:ind w:firstLine="709"/>
        <w:jc w:val="both"/>
        <w:rPr>
          <w:color w:val="000000"/>
          <w:lang w:val="uk-UA" w:eastAsia="ar-SA"/>
        </w:rPr>
      </w:pPr>
      <w:r w:rsidRPr="003D2CB3">
        <w:rPr>
          <w:color w:val="000000"/>
          <w:lang w:val="uk-UA" w:eastAsia="ar-SA"/>
        </w:rPr>
        <w:t>7. Конкурсні роботи оцінюються за такими критеріями:</w:t>
      </w:r>
    </w:p>
    <w:p w:rsidR="003D2CB3" w:rsidRPr="003D2CB3" w:rsidRDefault="003D2CB3" w:rsidP="003D2CB3">
      <w:pPr>
        <w:tabs>
          <w:tab w:val="left" w:pos="7575"/>
        </w:tabs>
        <w:suppressAutoHyphens/>
        <w:ind w:firstLine="709"/>
        <w:jc w:val="both"/>
        <w:rPr>
          <w:color w:val="000000"/>
          <w:lang w:val="uk-UA" w:eastAsia="ar-SA"/>
        </w:rPr>
      </w:pPr>
      <w:r w:rsidRPr="003D2CB3">
        <w:rPr>
          <w:color w:val="000000"/>
          <w:lang w:val="uk-UA" w:eastAsia="ar-SA"/>
        </w:rPr>
        <w:t>відбір мовних засобів;</w:t>
      </w:r>
    </w:p>
    <w:p w:rsidR="003D2CB3" w:rsidRPr="003D2CB3" w:rsidRDefault="003D2CB3" w:rsidP="003D2CB3">
      <w:pPr>
        <w:tabs>
          <w:tab w:val="left" w:pos="7575"/>
        </w:tabs>
        <w:suppressAutoHyphens/>
        <w:ind w:firstLine="709"/>
        <w:jc w:val="both"/>
        <w:rPr>
          <w:color w:val="000000"/>
          <w:lang w:val="uk-UA" w:eastAsia="ar-SA"/>
        </w:rPr>
      </w:pPr>
      <w:r w:rsidRPr="003D2CB3">
        <w:rPr>
          <w:color w:val="000000"/>
          <w:lang w:val="uk-UA" w:eastAsia="ar-SA"/>
        </w:rPr>
        <w:t>функціональність стилю;</w:t>
      </w:r>
    </w:p>
    <w:p w:rsidR="003D2CB3" w:rsidRPr="003D2CB3" w:rsidRDefault="003D2CB3" w:rsidP="003D2CB3">
      <w:pPr>
        <w:tabs>
          <w:tab w:val="left" w:pos="7575"/>
        </w:tabs>
        <w:suppressAutoHyphens/>
        <w:ind w:firstLine="709"/>
        <w:jc w:val="both"/>
        <w:rPr>
          <w:color w:val="000000"/>
          <w:lang w:val="uk-UA" w:eastAsia="ar-SA"/>
        </w:rPr>
      </w:pPr>
      <w:r w:rsidRPr="003D2CB3">
        <w:rPr>
          <w:color w:val="000000"/>
          <w:lang w:val="uk-UA" w:eastAsia="ar-SA"/>
        </w:rPr>
        <w:t>індивідуальність стилю, самовираження, самореалізація;</w:t>
      </w:r>
    </w:p>
    <w:p w:rsidR="003D2CB3" w:rsidRPr="003D2CB3" w:rsidRDefault="003D2CB3" w:rsidP="003D2CB3">
      <w:pPr>
        <w:tabs>
          <w:tab w:val="left" w:pos="7575"/>
        </w:tabs>
        <w:suppressAutoHyphens/>
        <w:ind w:firstLine="709"/>
        <w:jc w:val="both"/>
        <w:rPr>
          <w:color w:val="000000"/>
          <w:lang w:val="uk-UA" w:eastAsia="ar-SA"/>
        </w:rPr>
      </w:pPr>
      <w:r w:rsidRPr="003D2CB3">
        <w:rPr>
          <w:color w:val="000000"/>
          <w:lang w:val="uk-UA" w:eastAsia="ar-SA"/>
        </w:rPr>
        <w:t>художньо-естетичний погляд на світ;</w:t>
      </w:r>
    </w:p>
    <w:p w:rsidR="003D2CB3" w:rsidRPr="003D2CB3" w:rsidRDefault="003D2CB3" w:rsidP="003D2CB3">
      <w:pPr>
        <w:tabs>
          <w:tab w:val="left" w:pos="7575"/>
        </w:tabs>
        <w:suppressAutoHyphens/>
        <w:ind w:firstLine="709"/>
        <w:jc w:val="both"/>
        <w:rPr>
          <w:color w:val="000000"/>
          <w:lang w:val="uk-UA" w:eastAsia="ar-SA"/>
        </w:rPr>
      </w:pPr>
      <w:r w:rsidRPr="003D2CB3">
        <w:rPr>
          <w:color w:val="000000"/>
          <w:lang w:val="uk-UA" w:eastAsia="ar-SA"/>
        </w:rPr>
        <w:t>здатність до асоціативного мислення;</w:t>
      </w:r>
    </w:p>
    <w:p w:rsidR="003D2CB3" w:rsidRPr="003D2CB3" w:rsidRDefault="003D2CB3" w:rsidP="003D2CB3">
      <w:pPr>
        <w:tabs>
          <w:tab w:val="left" w:pos="7575"/>
        </w:tabs>
        <w:suppressAutoHyphens/>
        <w:ind w:firstLine="709"/>
        <w:jc w:val="both"/>
        <w:rPr>
          <w:color w:val="000000"/>
          <w:lang w:val="uk-UA" w:eastAsia="ar-SA"/>
        </w:rPr>
      </w:pPr>
      <w:r w:rsidRPr="003D2CB3">
        <w:rPr>
          <w:color w:val="000000"/>
          <w:lang w:val="uk-UA" w:eastAsia="ar-SA"/>
        </w:rPr>
        <w:t>різножанровість;</w:t>
      </w:r>
    </w:p>
    <w:p w:rsidR="003D2CB3" w:rsidRPr="003D2CB3" w:rsidRDefault="003D2CB3" w:rsidP="003D2CB3">
      <w:pPr>
        <w:tabs>
          <w:tab w:val="left" w:pos="7575"/>
        </w:tabs>
        <w:suppressAutoHyphens/>
        <w:ind w:firstLine="709"/>
        <w:jc w:val="both"/>
        <w:rPr>
          <w:color w:val="000000"/>
          <w:lang w:val="uk-UA" w:eastAsia="ar-SA"/>
        </w:rPr>
      </w:pPr>
      <w:r w:rsidRPr="003D2CB3">
        <w:rPr>
          <w:color w:val="000000"/>
          <w:lang w:val="uk-UA" w:eastAsia="ar-SA"/>
        </w:rPr>
        <w:t>оригінальність;</w:t>
      </w:r>
    </w:p>
    <w:p w:rsidR="003D2CB3" w:rsidRPr="003D2CB3" w:rsidRDefault="003D2CB3" w:rsidP="003D2CB3">
      <w:pPr>
        <w:tabs>
          <w:tab w:val="left" w:pos="7575"/>
        </w:tabs>
        <w:suppressAutoHyphens/>
        <w:ind w:firstLine="709"/>
        <w:jc w:val="both"/>
        <w:rPr>
          <w:color w:val="000000"/>
          <w:lang w:val="uk-UA" w:eastAsia="ar-SA"/>
        </w:rPr>
      </w:pPr>
      <w:r w:rsidRPr="003D2CB3">
        <w:rPr>
          <w:color w:val="000000"/>
          <w:lang w:val="uk-UA" w:eastAsia="ar-SA"/>
        </w:rPr>
        <w:t>своєрідність концепції бачення світу і людини в ньому;</w:t>
      </w:r>
    </w:p>
    <w:p w:rsidR="003D2CB3" w:rsidRPr="003D2CB3" w:rsidRDefault="003D2CB3" w:rsidP="003D2CB3">
      <w:pPr>
        <w:tabs>
          <w:tab w:val="left" w:pos="7575"/>
        </w:tabs>
        <w:suppressAutoHyphens/>
        <w:ind w:firstLine="709"/>
        <w:jc w:val="both"/>
        <w:rPr>
          <w:color w:val="000000"/>
          <w:lang w:val="uk-UA" w:eastAsia="ar-SA"/>
        </w:rPr>
      </w:pPr>
      <w:r w:rsidRPr="003D2CB3">
        <w:rPr>
          <w:color w:val="000000"/>
          <w:lang w:val="uk-UA" w:eastAsia="ar-SA"/>
        </w:rPr>
        <w:t>художньо-естетичне оформлення, вербальний і музичний супровід;</w:t>
      </w:r>
    </w:p>
    <w:p w:rsidR="003D2CB3" w:rsidRPr="003D2CB3" w:rsidRDefault="003D2CB3" w:rsidP="003D2CB3">
      <w:pPr>
        <w:tabs>
          <w:tab w:val="left" w:pos="7575"/>
        </w:tabs>
        <w:suppressAutoHyphens/>
        <w:ind w:firstLine="709"/>
        <w:jc w:val="both"/>
        <w:rPr>
          <w:color w:val="000000"/>
          <w:lang w:val="uk-UA" w:eastAsia="ar-SA"/>
        </w:rPr>
      </w:pPr>
      <w:r w:rsidRPr="003D2CB3">
        <w:rPr>
          <w:color w:val="000000"/>
          <w:lang w:val="uk-UA" w:eastAsia="ar-SA"/>
        </w:rPr>
        <w:t>рівень інформаційної культури;</w:t>
      </w:r>
    </w:p>
    <w:p w:rsidR="003D2CB3" w:rsidRPr="003D2CB3" w:rsidRDefault="003D2CB3" w:rsidP="003D2CB3">
      <w:pPr>
        <w:tabs>
          <w:tab w:val="left" w:pos="7575"/>
        </w:tabs>
        <w:suppressAutoHyphens/>
        <w:ind w:firstLine="709"/>
        <w:jc w:val="both"/>
        <w:rPr>
          <w:color w:val="000000"/>
          <w:lang w:val="uk-UA" w:eastAsia="ar-SA"/>
        </w:rPr>
      </w:pPr>
      <w:r w:rsidRPr="003D2CB3">
        <w:rPr>
          <w:color w:val="000000"/>
          <w:lang w:val="uk-UA" w:eastAsia="ar-SA"/>
        </w:rPr>
        <w:t>архітектоніка проекту.</w:t>
      </w:r>
    </w:p>
    <w:p w:rsidR="003D2CB3" w:rsidRPr="003D2CB3" w:rsidRDefault="003D2CB3" w:rsidP="003D2CB3">
      <w:pPr>
        <w:tabs>
          <w:tab w:val="left" w:pos="7575"/>
        </w:tabs>
        <w:suppressAutoHyphens/>
        <w:ind w:firstLine="709"/>
        <w:jc w:val="both"/>
        <w:rPr>
          <w:color w:val="000000"/>
          <w:lang w:val="uk-UA" w:eastAsia="ar-SA"/>
        </w:rPr>
      </w:pPr>
    </w:p>
    <w:p w:rsidR="003D2CB3" w:rsidRPr="003D2CB3" w:rsidRDefault="003D2CB3" w:rsidP="003D2CB3">
      <w:pPr>
        <w:suppressAutoHyphens/>
        <w:jc w:val="center"/>
        <w:rPr>
          <w:color w:val="FF0000"/>
          <w:lang w:val="uk-UA" w:eastAsia="ar-SA"/>
        </w:rPr>
      </w:pPr>
      <w:r w:rsidRPr="003D2CB3">
        <w:rPr>
          <w:b/>
          <w:color w:val="000000"/>
          <w:lang w:val="uk-UA" w:eastAsia="ar-SA"/>
        </w:rPr>
        <w:t>V. Визначення та нагородження переможців (лауреатів) Конкурсу</w:t>
      </w:r>
    </w:p>
    <w:p w:rsidR="003D2CB3" w:rsidRPr="003D2CB3" w:rsidRDefault="003D2CB3" w:rsidP="003D2CB3">
      <w:pPr>
        <w:suppressAutoHyphens/>
        <w:jc w:val="both"/>
        <w:rPr>
          <w:color w:val="FF0000"/>
          <w:lang w:val="uk-UA" w:eastAsia="ar-SA"/>
        </w:rPr>
      </w:pPr>
    </w:p>
    <w:p w:rsidR="003D2CB3" w:rsidRPr="003D2CB3" w:rsidRDefault="003D2CB3" w:rsidP="003D2CB3">
      <w:pPr>
        <w:shd w:val="clear" w:color="auto" w:fill="FFFFFF"/>
        <w:suppressAutoHyphens/>
        <w:ind w:firstLine="709"/>
        <w:jc w:val="both"/>
        <w:rPr>
          <w:lang w:val="uk-UA" w:eastAsia="ar-SA"/>
        </w:rPr>
      </w:pPr>
      <w:bookmarkStart w:id="1" w:name="n80"/>
      <w:bookmarkEnd w:id="1"/>
      <w:r w:rsidRPr="003D2CB3">
        <w:rPr>
          <w:lang w:val="uk-UA" w:eastAsia="ar-SA"/>
        </w:rPr>
        <w:t xml:space="preserve">1. Переможцями Конкурсу є учасники, які посіли І місце, лауреатами – ІІ та ІІІ місця відповідно. </w:t>
      </w:r>
    </w:p>
    <w:p w:rsidR="003D2CB3" w:rsidRPr="003D2CB3" w:rsidRDefault="003D2CB3" w:rsidP="003D2CB3">
      <w:pPr>
        <w:shd w:val="clear" w:color="auto" w:fill="FFFFFF"/>
        <w:suppressAutoHyphens/>
        <w:ind w:firstLine="709"/>
        <w:jc w:val="both"/>
        <w:rPr>
          <w:lang w:val="uk-UA" w:eastAsia="ar-SA"/>
        </w:rPr>
      </w:pPr>
    </w:p>
    <w:p w:rsidR="003D2CB3" w:rsidRPr="003D2CB3" w:rsidRDefault="003D2CB3" w:rsidP="003D2CB3">
      <w:pPr>
        <w:shd w:val="clear" w:color="auto" w:fill="FFFFFF"/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>2. Переможці та лауреати Конкурсу визначаються журі ІІ етапу Конкурсу відповідно до критеріїв оцінювання (не більше 30% у кожній номінації від загальної кількості представлених на конкурс робіт).</w:t>
      </w:r>
    </w:p>
    <w:p w:rsidR="003D2CB3" w:rsidRPr="003D2CB3" w:rsidRDefault="003D2CB3" w:rsidP="003D2CB3">
      <w:pPr>
        <w:shd w:val="clear" w:color="auto" w:fill="FFFFFF"/>
        <w:suppressAutoHyphens/>
        <w:jc w:val="both"/>
        <w:rPr>
          <w:lang w:val="uk-UA" w:eastAsia="ar-SA"/>
        </w:rPr>
      </w:pPr>
    </w:p>
    <w:p w:rsidR="003D2CB3" w:rsidRPr="003D2CB3" w:rsidRDefault="003D2CB3" w:rsidP="003D2CB3">
      <w:pPr>
        <w:shd w:val="clear" w:color="auto" w:fill="FFFFFF"/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>3. Переможці та лауреати Конкурсу нагороджуються дипломами I, ІІ та ІІІ ступенів відповідно.</w:t>
      </w:r>
    </w:p>
    <w:p w:rsidR="003D2CB3" w:rsidRPr="003D2CB3" w:rsidRDefault="003D2CB3" w:rsidP="003D2CB3">
      <w:pPr>
        <w:shd w:val="clear" w:color="auto" w:fill="FFFFFF"/>
        <w:suppressAutoHyphens/>
        <w:ind w:firstLine="709"/>
        <w:jc w:val="both"/>
        <w:rPr>
          <w:lang w:val="uk-UA" w:eastAsia="ar-SA"/>
        </w:rPr>
      </w:pPr>
    </w:p>
    <w:p w:rsidR="003D2CB3" w:rsidRPr="003D2CB3" w:rsidRDefault="003D2CB3" w:rsidP="003D2CB3">
      <w:pPr>
        <w:shd w:val="clear" w:color="auto" w:fill="FFFFFF"/>
        <w:suppressAutoHyphens/>
        <w:ind w:firstLine="709"/>
        <w:jc w:val="both"/>
        <w:rPr>
          <w:lang w:val="uk-UA" w:eastAsia="ar-SA"/>
        </w:rPr>
      </w:pPr>
      <w:r w:rsidRPr="003D2CB3">
        <w:rPr>
          <w:lang w:val="uk-UA" w:eastAsia="ar-SA"/>
        </w:rPr>
        <w:t>4. Департамент освіти і науки Донецької обласної державної адміністрації за поданням оргкомітету і журі ІІ етапу Конкурсу може також відзначати методичні служби, керівників закладів освіти, учителів (викладачів) за належний фаховий супровід та якісну підготовку учасників Конкурсу.</w:t>
      </w:r>
    </w:p>
    <w:p w:rsidR="003D2CB3" w:rsidRPr="003D2CB3" w:rsidRDefault="003D2CB3" w:rsidP="003D2CB3">
      <w:pPr>
        <w:shd w:val="clear" w:color="auto" w:fill="FFFFFF"/>
        <w:suppressAutoHyphens/>
        <w:jc w:val="both"/>
        <w:rPr>
          <w:lang w:val="uk-UA" w:eastAsia="ar-SA"/>
        </w:rPr>
      </w:pPr>
    </w:p>
    <w:p w:rsidR="003D2CB3" w:rsidRPr="003D2CB3" w:rsidRDefault="003D2CB3" w:rsidP="003D2CB3">
      <w:pPr>
        <w:suppressAutoHyphens/>
        <w:jc w:val="center"/>
        <w:rPr>
          <w:b/>
          <w:color w:val="000000"/>
          <w:lang w:val="uk-UA" w:eastAsia="ar-SA"/>
        </w:rPr>
      </w:pPr>
      <w:r w:rsidRPr="003D2CB3">
        <w:rPr>
          <w:b/>
          <w:color w:val="000000"/>
          <w:lang w:val="uk-UA" w:eastAsia="ar-SA"/>
        </w:rPr>
        <w:t>VІ. Фінансування Конкурсу</w:t>
      </w:r>
    </w:p>
    <w:p w:rsidR="003D2CB3" w:rsidRPr="003D2CB3" w:rsidRDefault="003D2CB3" w:rsidP="003D2CB3">
      <w:pPr>
        <w:suppressAutoHyphens/>
        <w:jc w:val="center"/>
        <w:rPr>
          <w:b/>
          <w:color w:val="000000"/>
          <w:lang w:val="uk-UA" w:eastAsia="ar-SA"/>
        </w:rPr>
      </w:pPr>
    </w:p>
    <w:p w:rsidR="003D2CB3" w:rsidRPr="003D2CB3" w:rsidRDefault="003D2CB3" w:rsidP="003D2CB3">
      <w:pPr>
        <w:suppressAutoHyphens/>
        <w:ind w:firstLine="709"/>
        <w:jc w:val="both"/>
        <w:rPr>
          <w:bCs/>
          <w:lang w:val="uk-UA" w:eastAsia="ar-SA"/>
        </w:rPr>
      </w:pPr>
      <w:r w:rsidRPr="003D2CB3">
        <w:rPr>
          <w:color w:val="000000"/>
          <w:lang w:val="uk-UA" w:eastAsia="ar-SA"/>
        </w:rPr>
        <w:t>Витрати на організацію та проведення Конкурсу здійснюються за рахунок коштів, не заборонених чинним законодавством України.</w:t>
      </w:r>
    </w:p>
    <w:p w:rsidR="003D2CB3" w:rsidRPr="003D2CB3" w:rsidRDefault="003D2CB3" w:rsidP="003D2CB3">
      <w:pPr>
        <w:suppressAutoHyphens/>
        <w:jc w:val="center"/>
        <w:rPr>
          <w:bCs/>
          <w:lang w:val="uk-UA" w:eastAsia="ar-SA"/>
        </w:rPr>
      </w:pPr>
    </w:p>
    <w:p w:rsidR="003D2CB3" w:rsidRPr="0040551C" w:rsidRDefault="003D2CB3" w:rsidP="00274F73">
      <w:pPr>
        <w:rPr>
          <w:sz w:val="28"/>
          <w:szCs w:val="28"/>
          <w:lang w:val="uk-UA"/>
        </w:rPr>
      </w:pPr>
    </w:p>
    <w:sectPr w:rsidR="003D2CB3" w:rsidRPr="0040551C" w:rsidSect="00202E8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B7" w:rsidRDefault="00AF6AB7" w:rsidP="00213B30">
      <w:r>
        <w:separator/>
      </w:r>
    </w:p>
  </w:endnote>
  <w:endnote w:type="continuationSeparator" w:id="0">
    <w:p w:rsidR="00AF6AB7" w:rsidRDefault="00AF6AB7" w:rsidP="0021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B7" w:rsidRDefault="00AF6AB7" w:rsidP="00213B30">
      <w:r>
        <w:separator/>
      </w:r>
    </w:p>
  </w:footnote>
  <w:footnote w:type="continuationSeparator" w:id="0">
    <w:p w:rsidR="00AF6AB7" w:rsidRDefault="00AF6AB7" w:rsidP="0021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D48F736"/>
    <w:name w:val="WW8Num5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i w:val="0"/>
        <w:color w:val="auto"/>
        <w:lang w:val="uk-UA"/>
      </w:rPr>
    </w:lvl>
    <w:lvl w:ilvl="2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cs="Wingdings" w:hint="default"/>
      </w:rPr>
    </w:lvl>
  </w:abstractNum>
  <w:abstractNum w:abstractNumId="1">
    <w:nsid w:val="27D96B1C"/>
    <w:multiLevelType w:val="hybridMultilevel"/>
    <w:tmpl w:val="85A46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746A4"/>
    <w:multiLevelType w:val="hybridMultilevel"/>
    <w:tmpl w:val="8B360420"/>
    <w:lvl w:ilvl="0" w:tplc="81D2C0E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5B661533"/>
    <w:multiLevelType w:val="hybridMultilevel"/>
    <w:tmpl w:val="55CA81BC"/>
    <w:lvl w:ilvl="0" w:tplc="FAA2DC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D90"/>
    <w:rsid w:val="0000349A"/>
    <w:rsid w:val="00003B8B"/>
    <w:rsid w:val="0000784B"/>
    <w:rsid w:val="00020AF1"/>
    <w:rsid w:val="0005242E"/>
    <w:rsid w:val="00066DC1"/>
    <w:rsid w:val="00082C7D"/>
    <w:rsid w:val="00096FFF"/>
    <w:rsid w:val="000A366F"/>
    <w:rsid w:val="000C10D2"/>
    <w:rsid w:val="000C67FB"/>
    <w:rsid w:val="00102311"/>
    <w:rsid w:val="00117A47"/>
    <w:rsid w:val="00147403"/>
    <w:rsid w:val="00155705"/>
    <w:rsid w:val="00182ED7"/>
    <w:rsid w:val="001A3B15"/>
    <w:rsid w:val="001D2991"/>
    <w:rsid w:val="001E33A4"/>
    <w:rsid w:val="001F7321"/>
    <w:rsid w:val="00202E89"/>
    <w:rsid w:val="00213B30"/>
    <w:rsid w:val="00272817"/>
    <w:rsid w:val="00274332"/>
    <w:rsid w:val="00274F73"/>
    <w:rsid w:val="002A21D8"/>
    <w:rsid w:val="002A3708"/>
    <w:rsid w:val="002A6F1F"/>
    <w:rsid w:val="002B52C7"/>
    <w:rsid w:val="002D27AF"/>
    <w:rsid w:val="002D5F49"/>
    <w:rsid w:val="002E1F16"/>
    <w:rsid w:val="002E4DEC"/>
    <w:rsid w:val="0031271D"/>
    <w:rsid w:val="00322DAC"/>
    <w:rsid w:val="00346E82"/>
    <w:rsid w:val="00353874"/>
    <w:rsid w:val="00390198"/>
    <w:rsid w:val="00391F95"/>
    <w:rsid w:val="0039249F"/>
    <w:rsid w:val="003A3030"/>
    <w:rsid w:val="003A4CD3"/>
    <w:rsid w:val="003C1A15"/>
    <w:rsid w:val="003C3673"/>
    <w:rsid w:val="003C6B8E"/>
    <w:rsid w:val="003D175E"/>
    <w:rsid w:val="003D2CB3"/>
    <w:rsid w:val="003E6D90"/>
    <w:rsid w:val="0040551C"/>
    <w:rsid w:val="0042065F"/>
    <w:rsid w:val="004249DA"/>
    <w:rsid w:val="0044079F"/>
    <w:rsid w:val="004544FC"/>
    <w:rsid w:val="00461ADA"/>
    <w:rsid w:val="00472DA8"/>
    <w:rsid w:val="00472E08"/>
    <w:rsid w:val="00474E9F"/>
    <w:rsid w:val="004A1AB4"/>
    <w:rsid w:val="004A4EF6"/>
    <w:rsid w:val="004A7DD7"/>
    <w:rsid w:val="004B1C55"/>
    <w:rsid w:val="004F31C6"/>
    <w:rsid w:val="004F6C5D"/>
    <w:rsid w:val="00501F6F"/>
    <w:rsid w:val="00504E18"/>
    <w:rsid w:val="00526FC1"/>
    <w:rsid w:val="005461C2"/>
    <w:rsid w:val="00550308"/>
    <w:rsid w:val="00551ED1"/>
    <w:rsid w:val="005571DB"/>
    <w:rsid w:val="0057305C"/>
    <w:rsid w:val="005867CC"/>
    <w:rsid w:val="00590A6D"/>
    <w:rsid w:val="005B3415"/>
    <w:rsid w:val="005B391E"/>
    <w:rsid w:val="005C1607"/>
    <w:rsid w:val="005C3CD5"/>
    <w:rsid w:val="005E1E47"/>
    <w:rsid w:val="00600618"/>
    <w:rsid w:val="00625D36"/>
    <w:rsid w:val="006401EC"/>
    <w:rsid w:val="00650463"/>
    <w:rsid w:val="00652F18"/>
    <w:rsid w:val="00672B71"/>
    <w:rsid w:val="00687179"/>
    <w:rsid w:val="006946D5"/>
    <w:rsid w:val="006A7103"/>
    <w:rsid w:val="006B03FF"/>
    <w:rsid w:val="006B11A2"/>
    <w:rsid w:val="006D0843"/>
    <w:rsid w:val="006D0D4E"/>
    <w:rsid w:val="006D21B0"/>
    <w:rsid w:val="006D2C79"/>
    <w:rsid w:val="006D3AE2"/>
    <w:rsid w:val="006E5149"/>
    <w:rsid w:val="006F259D"/>
    <w:rsid w:val="006F5612"/>
    <w:rsid w:val="006F7793"/>
    <w:rsid w:val="00717CB9"/>
    <w:rsid w:val="007206B7"/>
    <w:rsid w:val="00720D9E"/>
    <w:rsid w:val="00734856"/>
    <w:rsid w:val="00745B80"/>
    <w:rsid w:val="00761784"/>
    <w:rsid w:val="00763E27"/>
    <w:rsid w:val="00777A76"/>
    <w:rsid w:val="007C2CFD"/>
    <w:rsid w:val="007C56B0"/>
    <w:rsid w:val="007E00A3"/>
    <w:rsid w:val="007E169D"/>
    <w:rsid w:val="00810EE9"/>
    <w:rsid w:val="00823F79"/>
    <w:rsid w:val="00824606"/>
    <w:rsid w:val="00866970"/>
    <w:rsid w:val="00890A6E"/>
    <w:rsid w:val="008933F3"/>
    <w:rsid w:val="008A6AB6"/>
    <w:rsid w:val="008A7EFE"/>
    <w:rsid w:val="008B33EE"/>
    <w:rsid w:val="008D1E88"/>
    <w:rsid w:val="008D4997"/>
    <w:rsid w:val="008E794F"/>
    <w:rsid w:val="00944D09"/>
    <w:rsid w:val="00970ABA"/>
    <w:rsid w:val="00973408"/>
    <w:rsid w:val="00985C35"/>
    <w:rsid w:val="00993C71"/>
    <w:rsid w:val="009C038E"/>
    <w:rsid w:val="009C2C5A"/>
    <w:rsid w:val="009C4FD8"/>
    <w:rsid w:val="009C5C63"/>
    <w:rsid w:val="009D040D"/>
    <w:rsid w:val="009D5474"/>
    <w:rsid w:val="009D7A84"/>
    <w:rsid w:val="009E75CD"/>
    <w:rsid w:val="00A245F7"/>
    <w:rsid w:val="00A47716"/>
    <w:rsid w:val="00A706CA"/>
    <w:rsid w:val="00A734F3"/>
    <w:rsid w:val="00A77C88"/>
    <w:rsid w:val="00A8153F"/>
    <w:rsid w:val="00A913B5"/>
    <w:rsid w:val="00A91518"/>
    <w:rsid w:val="00A960E9"/>
    <w:rsid w:val="00AD139A"/>
    <w:rsid w:val="00AD5031"/>
    <w:rsid w:val="00AD7DE1"/>
    <w:rsid w:val="00AF2FBF"/>
    <w:rsid w:val="00AF6AB7"/>
    <w:rsid w:val="00B20434"/>
    <w:rsid w:val="00B35647"/>
    <w:rsid w:val="00B672C3"/>
    <w:rsid w:val="00B83A87"/>
    <w:rsid w:val="00B96633"/>
    <w:rsid w:val="00BB4EBD"/>
    <w:rsid w:val="00BB51CD"/>
    <w:rsid w:val="00BC1FD2"/>
    <w:rsid w:val="00C00342"/>
    <w:rsid w:val="00C05DAD"/>
    <w:rsid w:val="00C13929"/>
    <w:rsid w:val="00C34CDD"/>
    <w:rsid w:val="00C37C3F"/>
    <w:rsid w:val="00C407DB"/>
    <w:rsid w:val="00C851AA"/>
    <w:rsid w:val="00CA185D"/>
    <w:rsid w:val="00CA247E"/>
    <w:rsid w:val="00CD4CD0"/>
    <w:rsid w:val="00CD608B"/>
    <w:rsid w:val="00D238AA"/>
    <w:rsid w:val="00D409F8"/>
    <w:rsid w:val="00DB022F"/>
    <w:rsid w:val="00DB6D27"/>
    <w:rsid w:val="00DC3065"/>
    <w:rsid w:val="00DE1C2F"/>
    <w:rsid w:val="00DE778F"/>
    <w:rsid w:val="00DF0708"/>
    <w:rsid w:val="00E11C31"/>
    <w:rsid w:val="00E248F8"/>
    <w:rsid w:val="00E42EF2"/>
    <w:rsid w:val="00E63963"/>
    <w:rsid w:val="00E728EF"/>
    <w:rsid w:val="00E771B9"/>
    <w:rsid w:val="00E95B7A"/>
    <w:rsid w:val="00EC75CB"/>
    <w:rsid w:val="00ED16BE"/>
    <w:rsid w:val="00EE26C8"/>
    <w:rsid w:val="00F05EF2"/>
    <w:rsid w:val="00F07BF9"/>
    <w:rsid w:val="00F12851"/>
    <w:rsid w:val="00F56BA4"/>
    <w:rsid w:val="00F621CD"/>
    <w:rsid w:val="00F76861"/>
    <w:rsid w:val="00F77CEC"/>
    <w:rsid w:val="00F96408"/>
    <w:rsid w:val="00FC0096"/>
    <w:rsid w:val="00FE17B6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D90"/>
    <w:rPr>
      <w:sz w:val="24"/>
      <w:szCs w:val="24"/>
    </w:rPr>
  </w:style>
  <w:style w:type="paragraph" w:styleId="1">
    <w:name w:val="heading 1"/>
    <w:basedOn w:val="a"/>
    <w:next w:val="a"/>
    <w:qFormat/>
    <w:rsid w:val="003E6D90"/>
    <w:pPr>
      <w:keepNext/>
      <w:jc w:val="center"/>
      <w:outlineLvl w:val="0"/>
    </w:pPr>
    <w:rPr>
      <w:rFonts w:eastAsia="Arial Unicode MS"/>
      <w:bCs/>
      <w:sz w:val="28"/>
      <w:lang w:val="uk-UA"/>
    </w:rPr>
  </w:style>
  <w:style w:type="paragraph" w:styleId="2">
    <w:name w:val="heading 2"/>
    <w:basedOn w:val="a"/>
    <w:next w:val="a"/>
    <w:qFormat/>
    <w:rsid w:val="003E6D90"/>
    <w:pPr>
      <w:keepNext/>
      <w:outlineLvl w:val="1"/>
    </w:pPr>
    <w:rPr>
      <w:rFonts w:eastAsia="Arial Unicode MS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6D90"/>
    <w:pPr>
      <w:spacing w:after="120" w:line="288" w:lineRule="auto"/>
      <w:jc w:val="center"/>
    </w:pPr>
    <w:rPr>
      <w:b/>
      <w:spacing w:val="20"/>
      <w:sz w:val="28"/>
      <w:szCs w:val="20"/>
      <w:lang w:val="uk-UA"/>
    </w:rPr>
  </w:style>
  <w:style w:type="paragraph" w:styleId="a4">
    <w:name w:val="Balloon Text"/>
    <w:basedOn w:val="a"/>
    <w:link w:val="a5"/>
    <w:rsid w:val="005571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571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1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3B30"/>
    <w:rPr>
      <w:sz w:val="24"/>
      <w:szCs w:val="24"/>
    </w:rPr>
  </w:style>
  <w:style w:type="paragraph" w:styleId="a8">
    <w:name w:val="footer"/>
    <w:basedOn w:val="a"/>
    <w:link w:val="a9"/>
    <w:rsid w:val="00213B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13B30"/>
    <w:rPr>
      <w:sz w:val="24"/>
      <w:szCs w:val="24"/>
    </w:rPr>
  </w:style>
  <w:style w:type="character" w:styleId="aa">
    <w:name w:val="Hyperlink"/>
    <w:basedOn w:val="a0"/>
    <w:rsid w:val="00202E89"/>
    <w:rPr>
      <w:color w:val="0000FF" w:themeColor="hyperlink"/>
      <w:u w:val="single"/>
    </w:rPr>
  </w:style>
  <w:style w:type="table" w:styleId="ab">
    <w:name w:val="Table Grid"/>
    <w:basedOn w:val="a1"/>
    <w:rsid w:val="0040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voryschedevr.wix.com/saj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voryschedevr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tvoryschedevr.wix.com/saj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tvoryschedevr.wix.com/sa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2186-8A01-4145-A0B3-51189ABF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11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VODRDA</Company>
  <LinksUpToDate>false</LinksUpToDate>
  <CharactersWithSpaces>19189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Tonya</dc:creator>
  <cp:keywords/>
  <cp:lastModifiedBy>Admin</cp:lastModifiedBy>
  <cp:revision>49</cp:revision>
  <cp:lastPrinted>2019-02-14T11:29:00Z</cp:lastPrinted>
  <dcterms:created xsi:type="dcterms:W3CDTF">2017-04-07T06:19:00Z</dcterms:created>
  <dcterms:modified xsi:type="dcterms:W3CDTF">2019-02-14T11:30:00Z</dcterms:modified>
</cp:coreProperties>
</file>