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C9" w:rsidRPr="00925347" w:rsidRDefault="005879C9" w:rsidP="00EA6461">
      <w:pPr>
        <w:tabs>
          <w:tab w:val="left" w:pos="104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3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C9" w:rsidRPr="00925347" w:rsidRDefault="005879C9" w:rsidP="00EA6461">
      <w:pPr>
        <w:pStyle w:val="a3"/>
        <w:spacing w:after="0" w:line="276" w:lineRule="auto"/>
        <w:rPr>
          <w:b w:val="0"/>
          <w:szCs w:val="28"/>
        </w:rPr>
      </w:pPr>
      <w:r w:rsidRPr="00925347">
        <w:rPr>
          <w:b w:val="0"/>
          <w:szCs w:val="28"/>
        </w:rPr>
        <w:t>У К Р А Ї Н А</w:t>
      </w:r>
    </w:p>
    <w:p w:rsidR="005879C9" w:rsidRPr="00925347" w:rsidRDefault="005879C9" w:rsidP="00EA6461">
      <w:pPr>
        <w:pStyle w:val="2"/>
        <w:spacing w:before="0" w:after="0" w:line="276" w:lineRule="auto"/>
        <w:jc w:val="center"/>
        <w:rPr>
          <w:rFonts w:ascii="Times New Roman" w:hAnsi="Times New Roman"/>
          <w:b w:val="0"/>
          <w:i w:val="0"/>
        </w:rPr>
      </w:pPr>
      <w:r w:rsidRPr="00925347">
        <w:rPr>
          <w:rFonts w:ascii="Times New Roman" w:hAnsi="Times New Roman"/>
          <w:b w:val="0"/>
          <w:i w:val="0"/>
        </w:rPr>
        <w:t>ДОБРОПІЛЬСЬКА   РАЙОННА  ДЕРЖАВНА  АДМІНІСТРАЦІЯ</w:t>
      </w:r>
    </w:p>
    <w:p w:rsidR="005879C9" w:rsidRPr="00925347" w:rsidRDefault="005879C9" w:rsidP="00EA64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5347">
        <w:rPr>
          <w:rFonts w:ascii="Times New Roman" w:hAnsi="Times New Roman" w:cs="Times New Roman"/>
          <w:bCs/>
          <w:sz w:val="28"/>
          <w:szCs w:val="28"/>
        </w:rPr>
        <w:t>ВІДДІЛ   ОСВІТИ</w:t>
      </w:r>
    </w:p>
    <w:p w:rsidR="005879C9" w:rsidRPr="00925347" w:rsidRDefault="005879C9" w:rsidP="00925347">
      <w:pPr>
        <w:pStyle w:val="1"/>
        <w:spacing w:line="276" w:lineRule="auto"/>
        <w:ind w:left="0"/>
        <w:jc w:val="both"/>
        <w:rPr>
          <w:color w:val="262626"/>
          <w:szCs w:val="28"/>
        </w:rPr>
      </w:pPr>
    </w:p>
    <w:p w:rsidR="005879C9" w:rsidRPr="00925347" w:rsidRDefault="005879C9" w:rsidP="00925347">
      <w:pPr>
        <w:pStyle w:val="1"/>
        <w:spacing w:line="276" w:lineRule="auto"/>
        <w:ind w:left="0"/>
        <w:jc w:val="both"/>
        <w:rPr>
          <w:color w:val="262626"/>
          <w:szCs w:val="28"/>
        </w:rPr>
      </w:pPr>
      <w:r w:rsidRPr="00925347">
        <w:rPr>
          <w:color w:val="262626"/>
          <w:szCs w:val="28"/>
        </w:rPr>
        <w:t xml:space="preserve">                                                          Н   А   К   А   З</w:t>
      </w:r>
    </w:p>
    <w:p w:rsidR="005879C9" w:rsidRPr="00925347" w:rsidRDefault="005879C9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9C9" w:rsidRPr="00925347" w:rsidRDefault="005879C9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347">
        <w:rPr>
          <w:rFonts w:ascii="Times New Roman" w:hAnsi="Times New Roman" w:cs="Times New Roman"/>
          <w:sz w:val="28"/>
          <w:szCs w:val="28"/>
          <w:lang w:val="uk-UA"/>
        </w:rPr>
        <w:t>від 24.10.2017р.</w:t>
      </w:r>
    </w:p>
    <w:p w:rsidR="005879C9" w:rsidRPr="00925347" w:rsidRDefault="005879C9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25347">
        <w:rPr>
          <w:rFonts w:ascii="Times New Roman" w:hAnsi="Times New Roman" w:cs="Times New Roman"/>
          <w:sz w:val="28"/>
          <w:szCs w:val="28"/>
          <w:lang w:val="uk-UA"/>
        </w:rPr>
        <w:t>м.Добропілля                                                                          № 327-Д</w:t>
      </w:r>
    </w:p>
    <w:p w:rsidR="005879C9" w:rsidRPr="00925347" w:rsidRDefault="005879C9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9C9" w:rsidRPr="00925347" w:rsidRDefault="005879C9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347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 участь в </w:t>
      </w:r>
      <w:r w:rsidRPr="00925347">
        <w:rPr>
          <w:rFonts w:ascii="Times New Roman" w:hAnsi="Times New Roman" w:cs="Times New Roman"/>
          <w:sz w:val="28"/>
          <w:szCs w:val="28"/>
        </w:rPr>
        <w:t>Міжнародно</w:t>
      </w:r>
      <w:r w:rsidRPr="00925347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92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9C9" w:rsidRPr="00925347" w:rsidRDefault="00300976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879C9" w:rsidRPr="00925347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5879C9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879C9" w:rsidRPr="00925347">
        <w:rPr>
          <w:rFonts w:ascii="Times New Roman" w:eastAsia="Times New Roman" w:hAnsi="Times New Roman" w:cs="Times New Roman"/>
          <w:sz w:val="28"/>
          <w:szCs w:val="28"/>
        </w:rPr>
        <w:t xml:space="preserve"> для вчителів </w:t>
      </w:r>
      <w:r w:rsidR="00AD71D4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9C9" w:rsidRPr="00925347">
        <w:rPr>
          <w:rFonts w:ascii="Times New Roman" w:eastAsia="Times New Roman" w:hAnsi="Times New Roman" w:cs="Times New Roman"/>
          <w:sz w:val="28"/>
          <w:szCs w:val="28"/>
        </w:rPr>
        <w:t>«Українознавчі</w:t>
      </w:r>
    </w:p>
    <w:p w:rsidR="005879C9" w:rsidRPr="00925347" w:rsidRDefault="005879C9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347">
        <w:rPr>
          <w:rFonts w:ascii="Times New Roman" w:eastAsia="Times New Roman" w:hAnsi="Times New Roman" w:cs="Times New Roman"/>
          <w:sz w:val="28"/>
          <w:szCs w:val="28"/>
        </w:rPr>
        <w:t>пріоритети навчально-виховного процесу»</w:t>
      </w:r>
    </w:p>
    <w:p w:rsidR="005879C9" w:rsidRPr="00925347" w:rsidRDefault="005879C9" w:rsidP="00925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9C9" w:rsidRPr="00925347" w:rsidRDefault="00EA6461" w:rsidP="00925347">
      <w:pPr>
        <w:pStyle w:val="a6"/>
        <w:spacing w:line="276" w:lineRule="auto"/>
        <w:ind w:left="0" w:firstLine="233"/>
        <w:jc w:val="both"/>
        <w:rPr>
          <w:lang w:val="uk-UA"/>
        </w:rPr>
      </w:pPr>
      <w:r>
        <w:rPr>
          <w:lang w:val="uk-UA"/>
        </w:rPr>
        <w:t xml:space="preserve">    </w:t>
      </w:r>
      <w:r w:rsidR="00AD71D4" w:rsidRPr="00925347">
        <w:rPr>
          <w:lang w:val="uk-UA"/>
        </w:rPr>
        <w:t>Н</w:t>
      </w:r>
      <w:r w:rsidR="005879C9" w:rsidRPr="00925347">
        <w:t>а виконання Указу Президента України № 580/2015 «Про стратегію національно-патріотичного виховання дітей та молоді на 2016–2020 роки», у межах заходів на реалізацію Концепції національно-патріотичного виховання дітей та молоді, затверджених наказом МОН України від 16 червня 2015 року № 641, відповідно до Постанови Кабміну України № 1392 від 23 листопада 2011 року щодо вимог про українознавче спрямування всіх освітніх галузей Державного стандарту базової і повної загальної середньої освіти</w:t>
      </w:r>
      <w:r w:rsidR="00AD71D4" w:rsidRPr="00925347">
        <w:rPr>
          <w:lang w:val="uk-UA"/>
        </w:rPr>
        <w:t>, листа департаменту освіти і науки Донецької облдержадміністрації від 20.10.2017 №801/09 «Про проведення Міжнародного конкурсу для вчителів «Українознавчі пріоритети навчально-виховного процесу»</w:t>
      </w:r>
      <w:r w:rsidR="005879C9" w:rsidRPr="00925347">
        <w:t xml:space="preserve"> згідно з Положенням </w:t>
      </w:r>
      <w:r w:rsidR="00AD71D4" w:rsidRPr="00925347">
        <w:rPr>
          <w:lang w:val="uk-UA"/>
        </w:rPr>
        <w:t>про проведення</w:t>
      </w:r>
      <w:r w:rsidR="00AD71D4" w:rsidRPr="00925347">
        <w:t xml:space="preserve"> Міжнародн</w:t>
      </w:r>
      <w:r w:rsidR="00AD71D4" w:rsidRPr="00925347">
        <w:rPr>
          <w:lang w:val="uk-UA"/>
        </w:rPr>
        <w:t>ого</w:t>
      </w:r>
      <w:r w:rsidR="005879C9" w:rsidRPr="00925347">
        <w:t xml:space="preserve"> конкурс</w:t>
      </w:r>
      <w:r w:rsidR="00AD71D4" w:rsidRPr="00925347">
        <w:rPr>
          <w:lang w:val="uk-UA"/>
        </w:rPr>
        <w:t>у</w:t>
      </w:r>
      <w:r w:rsidR="005879C9" w:rsidRPr="00925347">
        <w:t xml:space="preserve"> для вчителів «Українознавчі пріоритети навчально-виховного процесу»</w:t>
      </w:r>
      <w:r w:rsidR="00AD71D4" w:rsidRPr="00925347">
        <w:rPr>
          <w:lang w:val="uk-UA"/>
        </w:rPr>
        <w:t xml:space="preserve"> з метою вивчення, узагальнення та поширення кращого педагогічного досвіду вчителів українознавства</w:t>
      </w:r>
      <w:r w:rsidR="00950FF8" w:rsidRPr="00925347">
        <w:rPr>
          <w:lang w:val="uk-UA"/>
        </w:rPr>
        <w:t>,</w:t>
      </w:r>
      <w:r w:rsidR="00AD71D4" w:rsidRPr="00925347">
        <w:rPr>
          <w:lang w:val="uk-UA"/>
        </w:rPr>
        <w:t xml:space="preserve"> учителів-предметників, учителів початкових класів загальноосвітніх навчальних закладів,</w:t>
      </w:r>
      <w:r w:rsidR="00950FF8" w:rsidRPr="00925347">
        <w:rPr>
          <w:lang w:val="uk-UA"/>
        </w:rPr>
        <w:t xml:space="preserve"> </w:t>
      </w:r>
      <w:r w:rsidR="00AD71D4" w:rsidRPr="00925347">
        <w:rPr>
          <w:lang w:val="uk-UA"/>
        </w:rPr>
        <w:t>патріотичного виховання підростаючого покоління</w:t>
      </w:r>
    </w:p>
    <w:p w:rsidR="00950FF8" w:rsidRPr="00925347" w:rsidRDefault="00950FF8" w:rsidP="00925347">
      <w:pPr>
        <w:pStyle w:val="a6"/>
        <w:spacing w:line="276" w:lineRule="auto"/>
        <w:ind w:left="0" w:firstLine="233"/>
        <w:jc w:val="both"/>
        <w:rPr>
          <w:lang w:val="uk-UA"/>
        </w:rPr>
      </w:pPr>
    </w:p>
    <w:p w:rsidR="00950FF8" w:rsidRPr="00925347" w:rsidRDefault="00950FF8" w:rsidP="00925347">
      <w:pPr>
        <w:pStyle w:val="a6"/>
        <w:spacing w:line="276" w:lineRule="auto"/>
        <w:ind w:left="0" w:firstLine="233"/>
        <w:jc w:val="both"/>
        <w:rPr>
          <w:lang w:val="uk-UA"/>
        </w:rPr>
      </w:pPr>
      <w:r w:rsidRPr="00925347">
        <w:rPr>
          <w:lang w:val="uk-UA"/>
        </w:rPr>
        <w:t>НАКАЗУЮ</w:t>
      </w:r>
    </w:p>
    <w:p w:rsidR="00950FF8" w:rsidRPr="00925347" w:rsidRDefault="00950FF8" w:rsidP="00925347">
      <w:pPr>
        <w:pStyle w:val="a6"/>
        <w:spacing w:line="276" w:lineRule="auto"/>
        <w:ind w:left="0" w:firstLine="233"/>
        <w:jc w:val="both"/>
        <w:rPr>
          <w:lang w:val="uk-UA"/>
        </w:rPr>
      </w:pPr>
    </w:p>
    <w:p w:rsidR="0090152C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347">
        <w:rPr>
          <w:rFonts w:ascii="Times New Roman" w:hAnsi="Times New Roman" w:cs="Times New Roman"/>
          <w:sz w:val="28"/>
          <w:szCs w:val="28"/>
        </w:rPr>
        <w:t xml:space="preserve">     1. </w:t>
      </w:r>
      <w:r w:rsidRPr="009253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25347">
        <w:rPr>
          <w:rFonts w:ascii="Times New Roman" w:hAnsi="Times New Roman" w:cs="Times New Roman"/>
          <w:sz w:val="28"/>
          <w:szCs w:val="28"/>
        </w:rPr>
        <w:t>рийняти уча</w:t>
      </w:r>
      <w:r w:rsidR="0090152C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сть в </w:t>
      </w:r>
      <w:r w:rsidR="0090152C" w:rsidRPr="00925347">
        <w:rPr>
          <w:rFonts w:ascii="Times New Roman" w:hAnsi="Times New Roman" w:cs="Times New Roman"/>
          <w:sz w:val="28"/>
          <w:szCs w:val="28"/>
        </w:rPr>
        <w:t>Міжнародно</w:t>
      </w:r>
      <w:r w:rsidR="0090152C" w:rsidRPr="00925347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90152C" w:rsidRPr="0092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52C" w:rsidRPr="00925347">
        <w:rPr>
          <w:rFonts w:ascii="Times New Roman" w:hAnsi="Times New Roman" w:cs="Times New Roman"/>
          <w:sz w:val="28"/>
          <w:szCs w:val="28"/>
        </w:rPr>
        <w:t>К</w:t>
      </w:r>
      <w:r w:rsidR="0090152C" w:rsidRPr="00925347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90152C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0152C" w:rsidRPr="00925347">
        <w:rPr>
          <w:rFonts w:ascii="Times New Roman" w:eastAsia="Times New Roman" w:hAnsi="Times New Roman" w:cs="Times New Roman"/>
          <w:sz w:val="28"/>
          <w:szCs w:val="28"/>
        </w:rPr>
        <w:t xml:space="preserve"> для вчителів </w:t>
      </w:r>
      <w:r w:rsidR="0090152C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52C" w:rsidRPr="00925347">
        <w:rPr>
          <w:rFonts w:ascii="Times New Roman" w:eastAsia="Times New Roman" w:hAnsi="Times New Roman" w:cs="Times New Roman"/>
          <w:sz w:val="28"/>
          <w:szCs w:val="28"/>
        </w:rPr>
        <w:t>«Українознавчі</w:t>
      </w:r>
      <w:r w:rsidR="0090152C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52C" w:rsidRPr="00925347">
        <w:rPr>
          <w:rFonts w:ascii="Times New Roman" w:eastAsia="Times New Roman" w:hAnsi="Times New Roman" w:cs="Times New Roman"/>
          <w:sz w:val="28"/>
          <w:szCs w:val="28"/>
        </w:rPr>
        <w:t xml:space="preserve">пріоритети навчально-виховного процесу» згідно з Положенням </w:t>
      </w:r>
      <w:r w:rsidR="0090152C" w:rsidRPr="00925347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 1)</w:t>
      </w:r>
    </w:p>
    <w:p w:rsidR="005A62CB" w:rsidRPr="005A62CB" w:rsidRDefault="005A62CB" w:rsidP="005A62CB">
      <w:pPr>
        <w:pStyle w:val="21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950FF8" w:rsidRPr="00925347" w:rsidRDefault="005A62CB" w:rsidP="00925347">
      <w:pPr>
        <w:pStyle w:val="2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0FF8" w:rsidRPr="00925347">
        <w:rPr>
          <w:rFonts w:ascii="Times New Roman" w:hAnsi="Times New Roman" w:cs="Times New Roman"/>
          <w:sz w:val="28"/>
          <w:szCs w:val="28"/>
        </w:rPr>
        <w:t>.Керівникам закладів освіти:</w:t>
      </w:r>
    </w:p>
    <w:p w:rsidR="0090152C" w:rsidRPr="00925347" w:rsidRDefault="00EA6461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0FF8" w:rsidRPr="00925347">
        <w:rPr>
          <w:rFonts w:ascii="Times New Roman" w:hAnsi="Times New Roman" w:cs="Times New Roman"/>
          <w:sz w:val="28"/>
          <w:szCs w:val="28"/>
        </w:rPr>
        <w:t>.1.</w:t>
      </w:r>
      <w:r w:rsidR="0090152C" w:rsidRPr="00925347">
        <w:rPr>
          <w:rFonts w:ascii="Times New Roman" w:hAnsi="Times New Roman" w:cs="Times New Roman"/>
          <w:sz w:val="28"/>
          <w:szCs w:val="28"/>
        </w:rPr>
        <w:t xml:space="preserve"> Сприяти участі </w:t>
      </w:r>
      <w:r w:rsidR="0090152C" w:rsidRPr="00925347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закладів освіти району</w:t>
      </w:r>
      <w:r w:rsidR="00950FF8" w:rsidRPr="00925347">
        <w:rPr>
          <w:rFonts w:ascii="Times New Roman" w:hAnsi="Times New Roman" w:cs="Times New Roman"/>
          <w:sz w:val="28"/>
          <w:szCs w:val="28"/>
        </w:rPr>
        <w:t xml:space="preserve"> </w:t>
      </w:r>
      <w:r w:rsidR="0090152C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0152C" w:rsidRPr="00925347">
        <w:rPr>
          <w:rFonts w:ascii="Times New Roman" w:hAnsi="Times New Roman" w:cs="Times New Roman"/>
          <w:sz w:val="28"/>
          <w:szCs w:val="28"/>
        </w:rPr>
        <w:t>Міжнародно</w:t>
      </w:r>
      <w:r w:rsidR="0090152C" w:rsidRPr="00925347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90152C" w:rsidRPr="0092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52C" w:rsidRPr="00925347">
        <w:rPr>
          <w:rFonts w:ascii="Times New Roman" w:hAnsi="Times New Roman" w:cs="Times New Roman"/>
          <w:sz w:val="28"/>
          <w:szCs w:val="28"/>
        </w:rPr>
        <w:t>К</w:t>
      </w:r>
      <w:r w:rsidR="0090152C" w:rsidRPr="00925347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90152C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0152C" w:rsidRPr="00925347">
        <w:rPr>
          <w:rFonts w:ascii="Times New Roman" w:eastAsia="Times New Roman" w:hAnsi="Times New Roman" w:cs="Times New Roman"/>
          <w:sz w:val="28"/>
          <w:szCs w:val="28"/>
        </w:rPr>
        <w:t xml:space="preserve"> для вчителів </w:t>
      </w:r>
      <w:r w:rsidR="0090152C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52C" w:rsidRPr="00925347">
        <w:rPr>
          <w:rFonts w:ascii="Times New Roman" w:eastAsia="Times New Roman" w:hAnsi="Times New Roman" w:cs="Times New Roman"/>
          <w:sz w:val="28"/>
          <w:szCs w:val="28"/>
        </w:rPr>
        <w:t>«Українознавчі</w:t>
      </w:r>
      <w:r w:rsidR="0090152C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52C" w:rsidRPr="00925347">
        <w:rPr>
          <w:rFonts w:ascii="Times New Roman" w:eastAsia="Times New Roman" w:hAnsi="Times New Roman" w:cs="Times New Roman"/>
          <w:sz w:val="28"/>
          <w:szCs w:val="28"/>
        </w:rPr>
        <w:t>пріоритети навчально-виховного процесу»</w:t>
      </w:r>
      <w:r w:rsidR="00950FF8" w:rsidRPr="00925347">
        <w:rPr>
          <w:rFonts w:ascii="Times New Roman" w:hAnsi="Times New Roman" w:cs="Times New Roman"/>
          <w:sz w:val="28"/>
          <w:szCs w:val="28"/>
        </w:rPr>
        <w:t xml:space="preserve"> </w:t>
      </w:r>
      <w:r w:rsidR="0090152C" w:rsidRPr="009253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47B" w:rsidRPr="00925347" w:rsidRDefault="00EA6461" w:rsidP="00925347">
      <w:pPr>
        <w:tabs>
          <w:tab w:val="left" w:pos="150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152C" w:rsidRPr="00925347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950FF8" w:rsidRPr="00925347">
        <w:rPr>
          <w:rFonts w:ascii="Times New Roman" w:hAnsi="Times New Roman" w:cs="Times New Roman"/>
          <w:sz w:val="28"/>
          <w:szCs w:val="28"/>
        </w:rPr>
        <w:t xml:space="preserve"> </w:t>
      </w:r>
      <w:r w:rsidR="0050347B" w:rsidRPr="00925347">
        <w:rPr>
          <w:rFonts w:ascii="Times New Roman" w:hAnsi="Times New Roman" w:cs="Times New Roman"/>
          <w:sz w:val="28"/>
          <w:szCs w:val="28"/>
          <w:lang w:val="uk-UA"/>
        </w:rPr>
        <w:t>Надіслати заявки-анкети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  <w:r w:rsidR="0050347B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у Конкурсі, конспекти уроків з українознавства або одного з предметів навчального плану українознавчого спрямування (в електронному вигляді) електронною поштою на адресу:</w:t>
      </w:r>
      <w:r w:rsidR="0050347B" w:rsidRPr="00925347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hyperlink r:id="rId8">
        <w:r w:rsidR="0050347B" w:rsidRPr="0092534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uk-UA"/>
          </w:rPr>
          <w:t>ukrainian.studies@ukr.net</w:t>
        </w:r>
      </w:hyperlink>
      <w:r w:rsidR="0050347B" w:rsidRPr="00925347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uk-UA"/>
        </w:rPr>
        <w:t xml:space="preserve">  </w:t>
      </w:r>
      <w:r w:rsidR="0050347B" w:rsidRPr="00925347">
        <w:rPr>
          <w:rFonts w:ascii="Times New Roman" w:hAnsi="Times New Roman" w:cs="Times New Roman"/>
          <w:sz w:val="28"/>
          <w:szCs w:val="28"/>
          <w:lang w:val="uk-UA"/>
        </w:rPr>
        <w:t>до 01 січня 2018 року.</w:t>
      </w:r>
    </w:p>
    <w:p w:rsidR="0050347B" w:rsidRPr="00925347" w:rsidRDefault="00EA6461" w:rsidP="00925347">
      <w:pPr>
        <w:tabs>
          <w:tab w:val="left" w:pos="150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347B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.3.Надати  до 05 січня 2018 року на електронну адресу </w:t>
      </w:r>
      <w:hyperlink r:id="rId9" w:history="1">
        <w:r w:rsidR="0050347B" w:rsidRPr="00925347">
          <w:rPr>
            <w:rStyle w:val="a8"/>
            <w:rFonts w:cs="Times New Roman"/>
            <w:sz w:val="28"/>
            <w:szCs w:val="28"/>
            <w:lang w:val="en-US"/>
          </w:rPr>
          <w:t>mzrmk</w:t>
        </w:r>
        <w:r w:rsidR="0050347B" w:rsidRPr="00925347">
          <w:rPr>
            <w:rStyle w:val="a8"/>
            <w:rFonts w:cs="Times New Roman"/>
            <w:sz w:val="28"/>
            <w:szCs w:val="28"/>
          </w:rPr>
          <w:t>@</w:t>
        </w:r>
        <w:r w:rsidR="0050347B" w:rsidRPr="00925347">
          <w:rPr>
            <w:rStyle w:val="a8"/>
            <w:rFonts w:cs="Times New Roman"/>
            <w:sz w:val="28"/>
            <w:szCs w:val="28"/>
            <w:lang w:val="en-US"/>
          </w:rPr>
          <w:t>ukr</w:t>
        </w:r>
        <w:r w:rsidR="0050347B" w:rsidRPr="00925347">
          <w:rPr>
            <w:rStyle w:val="a8"/>
            <w:rFonts w:cs="Times New Roman"/>
            <w:sz w:val="28"/>
            <w:szCs w:val="28"/>
          </w:rPr>
          <w:t>.</w:t>
        </w:r>
        <w:r w:rsidR="0050347B" w:rsidRPr="00925347">
          <w:rPr>
            <w:rStyle w:val="a8"/>
            <w:rFonts w:cs="Times New Roman"/>
            <w:sz w:val="28"/>
            <w:szCs w:val="28"/>
            <w:lang w:val="en-US"/>
          </w:rPr>
          <w:t>net</w:t>
        </w:r>
      </w:hyperlink>
      <w:r w:rsidR="0050347B" w:rsidRPr="00925347">
        <w:rPr>
          <w:rFonts w:ascii="Times New Roman" w:hAnsi="Times New Roman" w:cs="Times New Roman"/>
          <w:sz w:val="28"/>
          <w:szCs w:val="28"/>
        </w:rPr>
        <w:t xml:space="preserve"> </w:t>
      </w:r>
      <w:r w:rsidR="0050347B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участь учителів закладів освіти  в заході.</w:t>
      </w:r>
    </w:p>
    <w:p w:rsidR="00950FF8" w:rsidRPr="00925347" w:rsidRDefault="00EA6461" w:rsidP="00925347">
      <w:pPr>
        <w:tabs>
          <w:tab w:val="left" w:pos="150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0FF8" w:rsidRPr="00925347">
        <w:rPr>
          <w:rFonts w:ascii="Times New Roman" w:hAnsi="Times New Roman" w:cs="Times New Roman"/>
          <w:sz w:val="28"/>
          <w:szCs w:val="28"/>
        </w:rPr>
        <w:t>.Районному методичному кабінету(Єжижанська М.З.):</w:t>
      </w:r>
    </w:p>
    <w:p w:rsidR="0050347B" w:rsidRPr="00925347" w:rsidRDefault="00EA6461" w:rsidP="00EA64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950FF8" w:rsidRPr="009253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0FF8" w:rsidRPr="00925347">
        <w:rPr>
          <w:rFonts w:ascii="Times New Roman" w:hAnsi="Times New Roman" w:cs="Times New Roman"/>
          <w:sz w:val="28"/>
          <w:szCs w:val="28"/>
        </w:rPr>
        <w:t> </w:t>
      </w:r>
      <w:r w:rsidR="0050347B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Надати  до 20 січня 2018 року на електронну адресу  відділу української мови та літератури ДоноблІППО </w:t>
      </w:r>
      <w:hyperlink r:id="rId10" w:history="1">
        <w:r w:rsidR="0050347B" w:rsidRPr="00925347">
          <w:rPr>
            <w:rStyle w:val="a8"/>
            <w:rFonts w:cs="Times New Roman"/>
            <w:sz w:val="28"/>
            <w:szCs w:val="28"/>
          </w:rPr>
          <w:t>v</w:t>
        </w:r>
        <w:r w:rsidR="0050347B" w:rsidRPr="00925347">
          <w:rPr>
            <w:rStyle w:val="a8"/>
            <w:rFonts w:cs="Times New Roman"/>
            <w:sz w:val="28"/>
            <w:szCs w:val="28"/>
            <w:lang w:val="en-US"/>
          </w:rPr>
          <w:t>i</w:t>
        </w:r>
        <w:r w:rsidR="0050347B" w:rsidRPr="00925347">
          <w:rPr>
            <w:rStyle w:val="a8"/>
            <w:rFonts w:cs="Times New Roman"/>
            <w:sz w:val="28"/>
            <w:szCs w:val="28"/>
          </w:rPr>
          <w:t>ddi</w:t>
        </w:r>
        <w:r w:rsidR="0050347B" w:rsidRPr="00925347">
          <w:rPr>
            <w:rStyle w:val="a8"/>
            <w:rFonts w:cs="Times New Roman"/>
            <w:sz w:val="28"/>
            <w:szCs w:val="28"/>
            <w:lang w:val="en-US"/>
          </w:rPr>
          <w:t>lukrfilolog</w:t>
        </w:r>
        <w:r w:rsidR="0050347B" w:rsidRPr="00925347">
          <w:rPr>
            <w:rStyle w:val="a8"/>
            <w:rFonts w:cs="Times New Roman"/>
            <w:sz w:val="28"/>
            <w:szCs w:val="28"/>
            <w:lang w:val="uk-UA"/>
          </w:rPr>
          <w:t>@</w:t>
        </w:r>
        <w:r w:rsidR="0050347B" w:rsidRPr="00925347">
          <w:rPr>
            <w:rStyle w:val="a8"/>
            <w:rFonts w:cs="Times New Roman"/>
            <w:sz w:val="28"/>
            <w:szCs w:val="28"/>
            <w:lang w:val="en-US"/>
          </w:rPr>
          <w:t>ippo</w:t>
        </w:r>
        <w:r w:rsidR="0050347B" w:rsidRPr="00925347">
          <w:rPr>
            <w:rStyle w:val="a8"/>
            <w:rFonts w:cs="Times New Roman"/>
            <w:sz w:val="28"/>
            <w:szCs w:val="28"/>
            <w:lang w:val="uk-UA"/>
          </w:rPr>
          <w:t>.</w:t>
        </w:r>
        <w:r w:rsidR="0050347B" w:rsidRPr="00925347">
          <w:rPr>
            <w:rStyle w:val="a8"/>
            <w:rFonts w:cs="Times New Roman"/>
            <w:sz w:val="28"/>
            <w:szCs w:val="28"/>
            <w:lang w:val="en-US"/>
          </w:rPr>
          <w:t>dn</w:t>
        </w:r>
      </w:hyperlink>
      <w:r w:rsidR="0050347B" w:rsidRPr="00925347">
        <w:rPr>
          <w:rFonts w:ascii="Times New Roman" w:hAnsi="Times New Roman" w:cs="Times New Roman"/>
          <w:sz w:val="28"/>
          <w:szCs w:val="28"/>
          <w:lang w:val="uk-UA"/>
        </w:rPr>
        <w:t>. інформац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ію про участь учителів Добропільського району в Міжнародному</w:t>
      </w:r>
      <w:r w:rsidR="00925347" w:rsidRPr="009253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25347" w:rsidRPr="00925347">
        <w:rPr>
          <w:rFonts w:ascii="Times New Roman" w:eastAsia="Times New Roman" w:hAnsi="Times New Roman" w:cs="Times New Roman"/>
          <w:sz w:val="28"/>
          <w:szCs w:val="28"/>
          <w:lang w:val="uk-UA"/>
        </w:rPr>
        <w:t>онкурс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25347" w:rsidRPr="009253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вчителів «Українознавчі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347" w:rsidRPr="00925347">
        <w:rPr>
          <w:rFonts w:ascii="Times New Roman" w:eastAsia="Times New Roman" w:hAnsi="Times New Roman" w:cs="Times New Roman"/>
          <w:sz w:val="28"/>
          <w:szCs w:val="28"/>
          <w:lang w:val="uk-UA"/>
        </w:rPr>
        <w:t>пріоритети навчально-виховного процесу»</w:t>
      </w:r>
      <w:r w:rsidR="0050347B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 (додаток 3).</w:t>
      </w:r>
    </w:p>
    <w:p w:rsidR="00950FF8" w:rsidRPr="00925347" w:rsidRDefault="00EA6461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25347" w:rsidRPr="00925347">
        <w:rPr>
          <w:rFonts w:ascii="Times New Roman" w:hAnsi="Times New Roman" w:cs="Times New Roman"/>
          <w:sz w:val="28"/>
          <w:szCs w:val="28"/>
        </w:rPr>
        <w:t>.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0FF8" w:rsidRPr="00925347">
        <w:rPr>
          <w:rFonts w:ascii="Times New Roman" w:hAnsi="Times New Roman" w:cs="Times New Roman"/>
          <w:sz w:val="28"/>
          <w:szCs w:val="28"/>
        </w:rPr>
        <w:t>.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FF8" w:rsidRPr="00925347">
        <w:rPr>
          <w:rFonts w:ascii="Times New Roman" w:hAnsi="Times New Roman" w:cs="Times New Roman"/>
          <w:sz w:val="28"/>
          <w:szCs w:val="28"/>
        </w:rPr>
        <w:t xml:space="preserve">Висвітлювати результати 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 xml:space="preserve">участі в </w:t>
      </w:r>
      <w:r w:rsidR="00925347" w:rsidRPr="0092534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0FF8" w:rsidRPr="00925347">
        <w:rPr>
          <w:rFonts w:ascii="Times New Roman" w:hAnsi="Times New Roman" w:cs="Times New Roman"/>
          <w:sz w:val="28"/>
          <w:szCs w:val="28"/>
        </w:rPr>
        <w:t xml:space="preserve">  на сайті відділу освіти,  у місцевих засобах масової інформації.</w:t>
      </w: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347">
        <w:rPr>
          <w:rFonts w:ascii="Times New Roman" w:hAnsi="Times New Roman" w:cs="Times New Roman"/>
          <w:sz w:val="28"/>
          <w:szCs w:val="28"/>
        </w:rPr>
        <w:t xml:space="preserve">   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25347">
        <w:rPr>
          <w:rFonts w:ascii="Times New Roman" w:hAnsi="Times New Roman" w:cs="Times New Roman"/>
          <w:sz w:val="28"/>
          <w:szCs w:val="28"/>
        </w:rPr>
        <w:t xml:space="preserve">. Даний наказ розмістити на сайті відділу освіти. </w:t>
      </w: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347">
        <w:rPr>
          <w:rFonts w:ascii="Times New Roman" w:hAnsi="Times New Roman" w:cs="Times New Roman"/>
          <w:sz w:val="28"/>
          <w:szCs w:val="28"/>
        </w:rPr>
        <w:t xml:space="preserve">   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25347">
        <w:rPr>
          <w:rFonts w:ascii="Times New Roman" w:hAnsi="Times New Roman" w:cs="Times New Roman"/>
          <w:sz w:val="28"/>
          <w:szCs w:val="28"/>
        </w:rPr>
        <w:t>. Координацію щодо виконання наказу покладаю на Єжижанську М.З., контроль - на головного спеціаліста  інспектора шкіл Карпову О.В.</w:t>
      </w: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347">
        <w:rPr>
          <w:rFonts w:ascii="Times New Roman" w:hAnsi="Times New Roman" w:cs="Times New Roman"/>
          <w:sz w:val="28"/>
          <w:szCs w:val="28"/>
        </w:rPr>
        <w:t xml:space="preserve">   Начальник відділу освіти                         Л.М.Гапич</w:t>
      </w: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FF8" w:rsidRPr="00925347" w:rsidRDefault="00950FF8" w:rsidP="00EA6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347">
        <w:rPr>
          <w:rFonts w:ascii="Times New Roman" w:hAnsi="Times New Roman" w:cs="Times New Roman"/>
          <w:sz w:val="28"/>
          <w:szCs w:val="28"/>
        </w:rPr>
        <w:t>З наказом ознайомлені:                                  Надано:</w:t>
      </w:r>
    </w:p>
    <w:p w:rsidR="00950FF8" w:rsidRPr="00925347" w:rsidRDefault="00950FF8" w:rsidP="00EA6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347">
        <w:rPr>
          <w:rFonts w:ascii="Times New Roman" w:hAnsi="Times New Roman" w:cs="Times New Roman"/>
          <w:sz w:val="28"/>
          <w:szCs w:val="28"/>
        </w:rPr>
        <w:t xml:space="preserve">_____________О.В.Карпова                         </w:t>
      </w:r>
      <w:r w:rsidR="00EA6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347">
        <w:rPr>
          <w:rFonts w:ascii="Times New Roman" w:hAnsi="Times New Roman" w:cs="Times New Roman"/>
          <w:sz w:val="28"/>
          <w:szCs w:val="28"/>
        </w:rPr>
        <w:t>до справи - 1</w:t>
      </w:r>
    </w:p>
    <w:p w:rsidR="00950FF8" w:rsidRPr="00925347" w:rsidRDefault="00950FF8" w:rsidP="00EA6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347">
        <w:rPr>
          <w:rFonts w:ascii="Times New Roman" w:hAnsi="Times New Roman" w:cs="Times New Roman"/>
          <w:sz w:val="28"/>
          <w:szCs w:val="28"/>
        </w:rPr>
        <w:t>_____________М.З.Єжижанська                   РМК – 1</w:t>
      </w:r>
    </w:p>
    <w:p w:rsidR="00950FF8" w:rsidRPr="00925347" w:rsidRDefault="00950FF8" w:rsidP="00EA6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A6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347">
        <w:rPr>
          <w:rFonts w:ascii="Times New Roman" w:hAnsi="Times New Roman" w:cs="Times New Roman"/>
          <w:sz w:val="28"/>
          <w:szCs w:val="28"/>
        </w:rPr>
        <w:t>школи - 8</w:t>
      </w:r>
    </w:p>
    <w:p w:rsidR="00950FF8" w:rsidRPr="00925347" w:rsidRDefault="00950FF8" w:rsidP="00EA6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461" w:rsidRDefault="00EA6461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461" w:rsidRDefault="00EA6461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461" w:rsidRDefault="00EA6461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FF8" w:rsidRPr="00300976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976">
        <w:rPr>
          <w:rFonts w:ascii="Times New Roman" w:hAnsi="Times New Roman" w:cs="Times New Roman"/>
          <w:sz w:val="28"/>
          <w:szCs w:val="28"/>
          <w:lang w:val="uk-UA"/>
        </w:rPr>
        <w:t>Єжижанська М.З.</w:t>
      </w:r>
    </w:p>
    <w:p w:rsidR="00EA6461" w:rsidRPr="00EA6461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976">
        <w:rPr>
          <w:rFonts w:ascii="Times New Roman" w:hAnsi="Times New Roman" w:cs="Times New Roman"/>
          <w:sz w:val="28"/>
          <w:szCs w:val="28"/>
          <w:lang w:val="uk-UA"/>
        </w:rPr>
        <w:t>0958561476</w:t>
      </w:r>
    </w:p>
    <w:p w:rsidR="00925347" w:rsidRPr="00300976" w:rsidRDefault="00925347" w:rsidP="00EA6461">
      <w:pPr>
        <w:tabs>
          <w:tab w:val="left" w:pos="1414"/>
        </w:tabs>
        <w:spacing w:after="0"/>
        <w:ind w:firstLine="737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097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 1</w:t>
      </w:r>
    </w:p>
    <w:p w:rsidR="00EA6461" w:rsidRDefault="00EA6461" w:rsidP="00EA6461">
      <w:pPr>
        <w:tabs>
          <w:tab w:val="left" w:pos="141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30097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відділу освіти</w:t>
      </w:r>
      <w:r w:rsidR="00925347" w:rsidRPr="00300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5347" w:rsidRPr="00EA6461" w:rsidRDefault="00EA6461" w:rsidP="00EA6461">
      <w:pPr>
        <w:tabs>
          <w:tab w:val="left" w:pos="141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30097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300976">
        <w:rPr>
          <w:rFonts w:ascii="Times New Roman" w:hAnsi="Times New Roman" w:cs="Times New Roman"/>
          <w:sz w:val="28"/>
          <w:szCs w:val="28"/>
          <w:lang w:val="uk-UA"/>
        </w:rPr>
        <w:t xml:space="preserve">.10.2017 № </w:t>
      </w:r>
      <w:r>
        <w:rPr>
          <w:rFonts w:ascii="Times New Roman" w:hAnsi="Times New Roman" w:cs="Times New Roman"/>
          <w:sz w:val="28"/>
          <w:szCs w:val="28"/>
          <w:lang w:val="uk-UA"/>
        </w:rPr>
        <w:t>327-Д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</w:p>
    <w:p w:rsidR="00925347" w:rsidRPr="00925347" w:rsidRDefault="00925347" w:rsidP="00EA6461">
      <w:pPr>
        <w:pStyle w:val="a6"/>
        <w:spacing w:line="276" w:lineRule="auto"/>
        <w:ind w:left="0"/>
        <w:jc w:val="right"/>
        <w:rPr>
          <w:lang w:val="uk-UA"/>
        </w:rPr>
      </w:pPr>
      <w:r w:rsidRPr="00925347">
        <w:rPr>
          <w:lang w:val="uk-UA"/>
        </w:rPr>
        <w:t>ЗАТВЕРДЖЕНО:</w:t>
      </w:r>
    </w:p>
    <w:p w:rsidR="00925347" w:rsidRPr="00925347" w:rsidRDefault="00925347" w:rsidP="00EA6461">
      <w:pPr>
        <w:pStyle w:val="a6"/>
        <w:spacing w:line="276" w:lineRule="auto"/>
        <w:ind w:left="0"/>
        <w:jc w:val="right"/>
        <w:rPr>
          <w:lang w:val="uk-UA"/>
        </w:rPr>
      </w:pPr>
      <w:r w:rsidRPr="00925347">
        <w:rPr>
          <w:lang w:val="uk-UA"/>
        </w:rPr>
        <w:t>Рішенням Вченої ради Науково-</w:t>
      </w:r>
    </w:p>
    <w:p w:rsidR="00925347" w:rsidRPr="00925347" w:rsidRDefault="00925347" w:rsidP="00EA6461">
      <w:pPr>
        <w:pStyle w:val="a6"/>
        <w:spacing w:line="276" w:lineRule="auto"/>
        <w:ind w:left="0"/>
        <w:jc w:val="right"/>
        <w:rPr>
          <w:lang w:val="uk-UA"/>
        </w:rPr>
      </w:pPr>
      <w:r w:rsidRPr="00925347">
        <w:rPr>
          <w:lang w:val="uk-UA"/>
        </w:rPr>
        <w:t>дослідного інституту українознавства</w:t>
      </w:r>
    </w:p>
    <w:p w:rsidR="00925347" w:rsidRPr="00925347" w:rsidRDefault="00925347" w:rsidP="00EA6461">
      <w:pPr>
        <w:pStyle w:val="a6"/>
        <w:spacing w:line="276" w:lineRule="auto"/>
        <w:ind w:left="0"/>
        <w:jc w:val="right"/>
        <w:rPr>
          <w:lang w:val="uk-UA"/>
        </w:rPr>
      </w:pPr>
      <w:r w:rsidRPr="00925347">
        <w:rPr>
          <w:lang w:val="uk-UA"/>
        </w:rPr>
        <w:t>(протокол від 19.09.2017 № 6)</w:t>
      </w:r>
    </w:p>
    <w:p w:rsidR="00925347" w:rsidRPr="00925347" w:rsidRDefault="00925347" w:rsidP="00EA6461">
      <w:pPr>
        <w:pStyle w:val="a6"/>
        <w:spacing w:line="276" w:lineRule="auto"/>
        <w:ind w:left="0"/>
        <w:jc w:val="right"/>
        <w:rPr>
          <w:lang w:val="uk-UA"/>
        </w:rPr>
      </w:pPr>
      <w:r w:rsidRPr="00925347">
        <w:rPr>
          <w:lang w:val="uk-UA"/>
        </w:rPr>
        <w:t>Голова Вченої ради Науково-дослідного інституту українознавства МОН України</w:t>
      </w:r>
    </w:p>
    <w:p w:rsidR="00925347" w:rsidRPr="00925347" w:rsidRDefault="00925347" w:rsidP="00EA6461">
      <w:pPr>
        <w:pStyle w:val="a6"/>
        <w:spacing w:line="276" w:lineRule="auto"/>
        <w:ind w:left="0"/>
        <w:jc w:val="right"/>
        <w:rPr>
          <w:lang w:val="uk-UA"/>
        </w:rPr>
      </w:pPr>
      <w:r w:rsidRPr="00925347">
        <w:rPr>
          <w:lang w:val="uk-UA"/>
        </w:rPr>
        <w:t>______________ Б.М. Галайко</w:t>
      </w:r>
    </w:p>
    <w:p w:rsidR="00925347" w:rsidRPr="00925347" w:rsidRDefault="00925347" w:rsidP="00EA6461">
      <w:pPr>
        <w:pStyle w:val="a6"/>
        <w:spacing w:line="276" w:lineRule="auto"/>
        <w:ind w:left="0"/>
        <w:jc w:val="right"/>
        <w:rPr>
          <w:lang w:val="uk-UA"/>
        </w:rPr>
      </w:pPr>
      <w:r w:rsidRPr="00925347">
        <w:rPr>
          <w:lang w:val="uk-UA"/>
        </w:rPr>
        <w:t>___________________ 2017 р.</w:t>
      </w:r>
    </w:p>
    <w:p w:rsidR="00925347" w:rsidRPr="00925347" w:rsidRDefault="00925347" w:rsidP="00EA6461">
      <w:pPr>
        <w:pStyle w:val="a6"/>
        <w:spacing w:line="276" w:lineRule="auto"/>
        <w:ind w:left="0"/>
        <w:jc w:val="center"/>
        <w:rPr>
          <w:b/>
          <w:lang w:val="uk-UA"/>
        </w:rPr>
      </w:pPr>
      <w:r w:rsidRPr="00925347">
        <w:rPr>
          <w:b/>
          <w:lang w:val="uk-UA"/>
        </w:rPr>
        <w:t>ПОЛОЖЕННЯ</w:t>
      </w:r>
    </w:p>
    <w:p w:rsidR="00925347" w:rsidRPr="00925347" w:rsidRDefault="00925347" w:rsidP="00EA6461">
      <w:pPr>
        <w:pStyle w:val="a6"/>
        <w:spacing w:line="276" w:lineRule="auto"/>
        <w:ind w:left="0"/>
        <w:jc w:val="center"/>
        <w:rPr>
          <w:b/>
          <w:lang w:val="uk-UA"/>
        </w:rPr>
      </w:pPr>
      <w:r w:rsidRPr="00925347">
        <w:rPr>
          <w:b/>
          <w:lang w:val="uk-UA"/>
        </w:rPr>
        <w:t>про проведення Міжнародного конкурсу</w:t>
      </w:r>
    </w:p>
    <w:p w:rsidR="00925347" w:rsidRPr="00925347" w:rsidRDefault="00925347" w:rsidP="00EA6461">
      <w:pPr>
        <w:pStyle w:val="a6"/>
        <w:spacing w:line="276" w:lineRule="auto"/>
        <w:ind w:left="0"/>
        <w:jc w:val="center"/>
        <w:rPr>
          <w:b/>
          <w:lang w:val="uk-UA"/>
        </w:rPr>
      </w:pPr>
      <w:r w:rsidRPr="00925347">
        <w:rPr>
          <w:b/>
          <w:lang w:val="uk-UA"/>
        </w:rPr>
        <w:t>для вчителів загальноосвітніх навчальних закладів</w:t>
      </w:r>
    </w:p>
    <w:p w:rsidR="00925347" w:rsidRPr="00925347" w:rsidRDefault="00925347" w:rsidP="00EA6461">
      <w:pPr>
        <w:pStyle w:val="a6"/>
        <w:spacing w:line="276" w:lineRule="auto"/>
        <w:ind w:left="0"/>
        <w:jc w:val="center"/>
        <w:rPr>
          <w:b/>
          <w:lang w:val="uk-UA"/>
        </w:rPr>
      </w:pPr>
      <w:r w:rsidRPr="00925347">
        <w:rPr>
          <w:b/>
          <w:lang w:val="uk-UA"/>
        </w:rPr>
        <w:t>«Українознавчі пріоритети навчально-виховного процесу»</w:t>
      </w:r>
    </w:p>
    <w:p w:rsidR="00925347" w:rsidRPr="00925347" w:rsidRDefault="00925347" w:rsidP="005A62CB">
      <w:pPr>
        <w:pStyle w:val="a6"/>
        <w:spacing w:line="276" w:lineRule="auto"/>
        <w:ind w:left="0"/>
        <w:jc w:val="center"/>
        <w:rPr>
          <w:b/>
          <w:lang w:val="uk-UA"/>
        </w:rPr>
      </w:pPr>
      <w:r w:rsidRPr="00925347">
        <w:rPr>
          <w:b/>
          <w:lang w:val="uk-UA"/>
        </w:rPr>
        <w:t>1. Загальні положення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1.1. Дане положення про Міжнародний конкурс для вчителів загальноосвітніх навчальних закладів «Українознавчі пріоритети навчально-виховного процесу» (далі Конкурс) визначає мету, завдання, порядок організації та проведення Конкурсу, порядок участі в Конкурсі, визначення переможців та призерів, умови отримання сертифікатів, а також засади його інформаційного забезпечення.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1.2. Засновником Конкурсу є Науково-дослідний інститут українознавства МОН України.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1.3. У Конкурсі можуть брати участь загальноосвітні навчальні заклади усіх типів і форм власності України, закордонні українські навчальні закладів.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1.4. Участь у Конкурсі безкоштовна.</w:t>
      </w:r>
    </w:p>
    <w:p w:rsidR="00925347" w:rsidRPr="00925347" w:rsidRDefault="00925347" w:rsidP="005A62CB">
      <w:pPr>
        <w:pStyle w:val="a6"/>
        <w:spacing w:line="276" w:lineRule="auto"/>
        <w:ind w:left="0"/>
        <w:jc w:val="center"/>
        <w:rPr>
          <w:lang w:val="uk-UA"/>
        </w:rPr>
      </w:pPr>
      <w:r w:rsidRPr="00925347">
        <w:rPr>
          <w:b/>
          <w:lang w:val="uk-UA"/>
        </w:rPr>
        <w:t>2. Мета та завдання конкурсу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2.1. Конкурс проводиться на виконання Указу Президента України М 580/2015 «Про Стратегію національно-патріотичного виховання дітей та молоді на 2016-2020 роки» та в рамках заходів на реалізацію Концепції національно-патріотичного виховання дітей та молоді (наказ МОН України від 16 червня 2015 року № 641), відповідає вимозі про українознавче спрямування всіх освітніх галузей Державного стандарту базової і повної загальної середньої освіти з метою вивчення, узагальнення та поширення кращого педагогічного досвіду вчителів українознавства та інших учителів-предметників, учителів початкових класів загальноосвітніх навчальних закладів.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b/>
          <w:lang w:val="uk-UA"/>
        </w:rPr>
        <w:t>Метою Конкурсу</w:t>
      </w:r>
      <w:r w:rsidRPr="00925347">
        <w:rPr>
          <w:lang w:val="uk-UA"/>
        </w:rPr>
        <w:t xml:space="preserve"> є ознайомлення та поширення кращого досвіду освітян щодо українознавчого наповнення системи освіти, викладання курсу за вибором «Українознавство», а також використання елементів українознавства в різних галузях освіти в Україні та за кордоном з метою патріотичного виховання підростаючого покоління, головною метою якого є набуття молодими громадянами соціального досвіду, готовності до виконання громадянських і конституційних обов'язків, успадкування духовних надбань українського народу, формування особистісних рис громадянина Української держави.</w:t>
      </w:r>
    </w:p>
    <w:p w:rsidR="00925347" w:rsidRPr="00925347" w:rsidRDefault="00925347" w:rsidP="005A62CB">
      <w:pPr>
        <w:pStyle w:val="1"/>
        <w:keepNext w:val="0"/>
        <w:widowControl w:val="0"/>
        <w:tabs>
          <w:tab w:val="left" w:pos="728"/>
        </w:tabs>
        <w:autoSpaceDE w:val="0"/>
        <w:autoSpaceDN w:val="0"/>
        <w:spacing w:line="276" w:lineRule="auto"/>
        <w:ind w:left="0"/>
        <w:jc w:val="center"/>
        <w:rPr>
          <w:b/>
          <w:i/>
          <w:szCs w:val="28"/>
        </w:rPr>
      </w:pPr>
      <w:r w:rsidRPr="00925347">
        <w:rPr>
          <w:noProof/>
          <w:szCs w:val="28"/>
          <w:lang w:val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202565</wp:posOffset>
            </wp:positionV>
            <wp:extent cx="194945" cy="216535"/>
            <wp:effectExtent l="1905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2CB">
        <w:rPr>
          <w:b/>
          <w:i/>
          <w:w w:val="105"/>
          <w:szCs w:val="28"/>
        </w:rPr>
        <w:t>2.2.</w:t>
      </w:r>
      <w:r w:rsidRPr="00925347">
        <w:rPr>
          <w:b/>
          <w:i/>
          <w:w w:val="105"/>
          <w:szCs w:val="28"/>
        </w:rPr>
        <w:t>Завдання</w:t>
      </w:r>
      <w:r w:rsidRPr="00925347">
        <w:rPr>
          <w:b/>
          <w:i/>
          <w:spacing w:val="-5"/>
          <w:w w:val="105"/>
          <w:szCs w:val="28"/>
        </w:rPr>
        <w:t xml:space="preserve"> </w:t>
      </w:r>
      <w:r w:rsidRPr="00925347">
        <w:rPr>
          <w:b/>
          <w:i/>
          <w:w w:val="105"/>
          <w:szCs w:val="28"/>
        </w:rPr>
        <w:t>конкурсу: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419100</wp:posOffset>
            </wp:positionV>
            <wp:extent cx="194945" cy="216535"/>
            <wp:effectExtent l="1905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347">
        <w:rPr>
          <w:lang w:val="uk-UA"/>
        </w:rPr>
        <w:t>популяризувати педагогічні здобутки педагогів-новаторів, створити банк кращих розробок уроків з українознавства;</w:t>
      </w:r>
    </w:p>
    <w:p w:rsidR="00925347" w:rsidRPr="00925347" w:rsidRDefault="00925347" w:rsidP="00925347">
      <w:pPr>
        <w:pStyle w:val="a6"/>
        <w:tabs>
          <w:tab w:val="left" w:pos="1817"/>
          <w:tab w:val="left" w:pos="3637"/>
          <w:tab w:val="left" w:pos="5299"/>
          <w:tab w:val="left" w:pos="5888"/>
          <w:tab w:val="left" w:pos="7613"/>
          <w:tab w:val="left" w:pos="10078"/>
        </w:tabs>
        <w:spacing w:line="276" w:lineRule="auto"/>
        <w:ind w:left="0"/>
        <w:jc w:val="both"/>
        <w:rPr>
          <w:lang w:val="uk-UA"/>
        </w:rPr>
      </w:pPr>
      <w:r w:rsidRPr="00925347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421640</wp:posOffset>
            </wp:positionV>
            <wp:extent cx="194945" cy="216535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347"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1254125</wp:posOffset>
            </wp:positionV>
            <wp:extent cx="194945" cy="216535"/>
            <wp:effectExtent l="1905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347">
        <w:rPr>
          <w:lang w:val="uk-UA"/>
        </w:rPr>
        <w:t>здійснити пошук, виявлення та методичну підтримку педагогічних методів, засобів і форм навчання щодо українознавчого наповнення всіх освітніх галузей; сприяти виробленню соціальних і культурних компетентностей, що передбачають вміння зберігати та захищати національну ідентичність через визначення ціннісних пріоритетів, повагу до своєї історії, традицій, мовні та культурні</w:t>
      </w:r>
      <w:r w:rsidRPr="00925347">
        <w:rPr>
          <w:spacing w:val="-5"/>
          <w:lang w:val="uk-UA"/>
        </w:rPr>
        <w:t xml:space="preserve"> </w:t>
      </w:r>
      <w:r w:rsidRPr="00925347">
        <w:rPr>
          <w:lang w:val="uk-UA"/>
        </w:rPr>
        <w:t>практики;</w:t>
      </w:r>
    </w:p>
    <w:p w:rsidR="00925347" w:rsidRPr="00925347" w:rsidRDefault="00925347" w:rsidP="00925347">
      <w:pPr>
        <w:pStyle w:val="a6"/>
        <w:tabs>
          <w:tab w:val="left" w:pos="2226"/>
          <w:tab w:val="left" w:pos="3626"/>
          <w:tab w:val="left" w:pos="5770"/>
          <w:tab w:val="left" w:pos="6255"/>
          <w:tab w:val="left" w:pos="7256"/>
          <w:tab w:val="left" w:pos="8939"/>
          <w:tab w:val="left" w:pos="10353"/>
        </w:tabs>
        <w:spacing w:line="276" w:lineRule="auto"/>
        <w:ind w:left="0"/>
        <w:jc w:val="both"/>
        <w:rPr>
          <w:lang w:val="uk-UA"/>
        </w:rPr>
      </w:pPr>
      <w:r w:rsidRPr="00925347"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423545</wp:posOffset>
            </wp:positionV>
            <wp:extent cx="194945" cy="216535"/>
            <wp:effectExtent l="1905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347">
        <w:rPr>
          <w:lang w:val="uk-UA"/>
        </w:rPr>
        <w:t>використати потенціал українознавства як засобу формування свідомого і мотивованого українського патріотизму у шкільних</w:t>
      </w:r>
      <w:r w:rsidRPr="00925347">
        <w:rPr>
          <w:spacing w:val="-5"/>
          <w:lang w:val="uk-UA"/>
        </w:rPr>
        <w:t xml:space="preserve"> </w:t>
      </w:r>
      <w:r w:rsidRPr="00925347">
        <w:rPr>
          <w:lang w:val="uk-UA"/>
        </w:rPr>
        <w:t>дисциплінах;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629285</wp:posOffset>
            </wp:positionV>
            <wp:extent cx="194945" cy="433070"/>
            <wp:effectExtent l="1905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347">
        <w:rPr>
          <w:lang w:val="uk-UA"/>
        </w:rPr>
        <w:t>наповнити науково-практичні моделі освітньо-виховного процесу сучасним українознавчим змістом, враховуючи модернізацію освіти, інтелектуальну мобільність молоді;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посилити інтерес до відновлення та вшанування національної пам'яті;</w:t>
      </w:r>
    </w:p>
    <w:p w:rsidR="00925347" w:rsidRPr="00925347" w:rsidRDefault="00925347" w:rsidP="00925347">
      <w:pPr>
        <w:pStyle w:val="a6"/>
        <w:tabs>
          <w:tab w:val="left" w:pos="8804"/>
        </w:tabs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сприяти військово-патріотичному вихованню молоді,</w:t>
      </w:r>
      <w:r w:rsidRPr="00925347">
        <w:rPr>
          <w:spacing w:val="20"/>
          <w:lang w:val="uk-UA"/>
        </w:rPr>
        <w:t xml:space="preserve"> </w:t>
      </w:r>
      <w:r w:rsidRPr="00925347">
        <w:rPr>
          <w:lang w:val="uk-UA"/>
        </w:rPr>
        <w:t>з</w:t>
      </w:r>
      <w:r w:rsidRPr="00925347">
        <w:rPr>
          <w:spacing w:val="1"/>
          <w:lang w:val="uk-UA"/>
        </w:rPr>
        <w:t xml:space="preserve"> </w:t>
      </w:r>
      <w:r w:rsidRPr="00925347">
        <w:rPr>
          <w:lang w:val="uk-UA"/>
        </w:rPr>
        <w:t xml:space="preserve">метою </w:t>
      </w:r>
      <w:r w:rsidRPr="00925347">
        <w:rPr>
          <w:w w:val="95"/>
          <w:lang w:val="uk-UA"/>
        </w:rPr>
        <w:t xml:space="preserve">відстоювання </w:t>
      </w:r>
      <w:r w:rsidRPr="00925347">
        <w:rPr>
          <w:lang w:val="uk-UA"/>
        </w:rPr>
        <w:t>ідеалів свободи та державності</w:t>
      </w:r>
      <w:r w:rsidRPr="00925347">
        <w:rPr>
          <w:spacing w:val="-4"/>
          <w:lang w:val="uk-UA"/>
        </w:rPr>
        <w:t xml:space="preserve"> </w:t>
      </w:r>
      <w:r w:rsidRPr="00925347">
        <w:rPr>
          <w:lang w:val="uk-UA"/>
        </w:rPr>
        <w:t>України.</w:t>
      </w:r>
    </w:p>
    <w:p w:rsidR="00925347" w:rsidRPr="005A62CB" w:rsidRDefault="00925347" w:rsidP="005A62CB">
      <w:pPr>
        <w:pStyle w:val="1"/>
        <w:keepNext w:val="0"/>
        <w:widowControl w:val="0"/>
        <w:numPr>
          <w:ilvl w:val="2"/>
          <w:numId w:val="4"/>
        </w:numPr>
        <w:tabs>
          <w:tab w:val="left" w:pos="3235"/>
        </w:tabs>
        <w:autoSpaceDE w:val="0"/>
        <w:autoSpaceDN w:val="0"/>
        <w:spacing w:line="276" w:lineRule="auto"/>
        <w:ind w:left="0"/>
        <w:jc w:val="center"/>
        <w:rPr>
          <w:b/>
          <w:szCs w:val="28"/>
        </w:rPr>
      </w:pPr>
      <w:r w:rsidRPr="005A62CB">
        <w:rPr>
          <w:b/>
          <w:w w:val="105"/>
          <w:szCs w:val="28"/>
        </w:rPr>
        <w:t>Порядок і умови проведення</w:t>
      </w:r>
      <w:r w:rsidRPr="005A62CB">
        <w:rPr>
          <w:b/>
          <w:spacing w:val="-15"/>
          <w:w w:val="105"/>
          <w:szCs w:val="28"/>
        </w:rPr>
        <w:t xml:space="preserve"> </w:t>
      </w:r>
      <w:r w:rsidRPr="005A62CB">
        <w:rPr>
          <w:b/>
          <w:w w:val="105"/>
          <w:szCs w:val="28"/>
        </w:rPr>
        <w:t>конкурсу</w:t>
      </w:r>
    </w:p>
    <w:p w:rsidR="00925347" w:rsidRPr="00925347" w:rsidRDefault="00925347" w:rsidP="00925347">
      <w:pPr>
        <w:pStyle w:val="a9"/>
        <w:numPr>
          <w:ilvl w:val="1"/>
          <w:numId w:val="1"/>
        </w:numPr>
        <w:tabs>
          <w:tab w:val="left" w:pos="1463"/>
        </w:tabs>
        <w:spacing w:line="276" w:lineRule="auto"/>
        <w:ind w:left="0" w:firstLine="711"/>
        <w:jc w:val="both"/>
        <w:rPr>
          <w:sz w:val="28"/>
          <w:szCs w:val="28"/>
          <w:lang w:val="uk-UA"/>
        </w:rPr>
      </w:pPr>
      <w:r w:rsidRPr="00925347">
        <w:rPr>
          <w:sz w:val="28"/>
          <w:szCs w:val="28"/>
          <w:lang w:val="uk-UA"/>
        </w:rPr>
        <w:t>До участі в Конкурсі запрошуються вчителі загальноосвітніх навчальних закладів усіх типів і форм власності України, закордонних українських навчальних закладів. Участь у Конкурсі здійснюється з ініціативи педагогічного працівника, підтвердженням чого є заповнена згідно з вимогами конкурсу та надіслана на адресу Оргкомітету</w:t>
      </w:r>
      <w:r w:rsidRPr="00925347">
        <w:rPr>
          <w:spacing w:val="-2"/>
          <w:sz w:val="28"/>
          <w:szCs w:val="28"/>
          <w:lang w:val="uk-UA"/>
        </w:rPr>
        <w:t xml:space="preserve"> </w:t>
      </w:r>
      <w:r w:rsidRPr="00925347">
        <w:rPr>
          <w:sz w:val="28"/>
          <w:szCs w:val="28"/>
          <w:lang w:val="uk-UA"/>
        </w:rPr>
        <w:t>заявка.</w:t>
      </w:r>
    </w:p>
    <w:p w:rsidR="005A62CB" w:rsidRDefault="005A62CB" w:rsidP="00063A87">
      <w:pPr>
        <w:tabs>
          <w:tab w:val="left" w:pos="1501"/>
        </w:tabs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A62CB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925347" w:rsidRPr="005A62CB">
        <w:rPr>
          <w:rFonts w:ascii="Times New Roman" w:hAnsi="Times New Roman" w:cs="Times New Roman"/>
          <w:sz w:val="28"/>
          <w:szCs w:val="28"/>
          <w:lang w:val="uk-UA"/>
        </w:rPr>
        <w:t>Для участі в Конкурсі необхідно надіслати заявку-анкету на участь у Конкурсі, конспект уроку з українознавства або одного з предметів навчального плану українознавчого спрямування (в електронному вигляді) електронною поштою на адресу:</w:t>
      </w:r>
      <w:r w:rsidR="00925347" w:rsidRPr="005A62CB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hyperlink r:id="rId13">
        <w:r w:rsidR="00925347" w:rsidRPr="005A62CB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uk-UA"/>
          </w:rPr>
          <w:t>ukrainian.studies@ukr.net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uk-UA"/>
        </w:rPr>
        <w:t>.</w:t>
      </w:r>
    </w:p>
    <w:p w:rsidR="00925347" w:rsidRPr="00925347" w:rsidRDefault="005A62CB" w:rsidP="00063A87">
      <w:pPr>
        <w:tabs>
          <w:tab w:val="left" w:pos="150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3A8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3.3.</w:t>
      </w:r>
      <w:r w:rsidR="00925347" w:rsidRPr="00925347">
        <w:rPr>
          <w:rFonts w:ascii="Times New Roman" w:hAnsi="Times New Roman" w:cs="Times New Roman"/>
          <w:sz w:val="28"/>
          <w:szCs w:val="28"/>
          <w:lang w:val="uk-UA"/>
        </w:rPr>
        <w:t>Конкурс проводиться у заочній формі.</w:t>
      </w:r>
    </w:p>
    <w:p w:rsidR="00925347" w:rsidRPr="00925347" w:rsidRDefault="00925347" w:rsidP="00925347">
      <w:pPr>
        <w:pStyle w:val="a6"/>
        <w:spacing w:line="276" w:lineRule="auto"/>
        <w:ind w:left="0" w:hanging="5"/>
        <w:jc w:val="both"/>
        <w:rPr>
          <w:lang w:val="uk-UA"/>
        </w:rPr>
      </w:pPr>
      <w:r w:rsidRPr="00925347">
        <w:rPr>
          <w:lang w:val="uk-UA"/>
        </w:rPr>
        <w:t xml:space="preserve">Прийом заявок і конкурсних робіт: з 15 жовтня 2017 р. до 15 січня 2018 р. </w:t>
      </w:r>
    </w:p>
    <w:p w:rsidR="00925347" w:rsidRPr="00925347" w:rsidRDefault="00925347" w:rsidP="00925347">
      <w:pPr>
        <w:pStyle w:val="a6"/>
        <w:spacing w:line="276" w:lineRule="auto"/>
        <w:ind w:left="0" w:hanging="5"/>
        <w:jc w:val="both"/>
        <w:rPr>
          <w:lang w:val="uk-UA"/>
        </w:rPr>
      </w:pPr>
      <w:r w:rsidRPr="00925347">
        <w:rPr>
          <w:lang w:val="uk-UA"/>
        </w:rPr>
        <w:lastRenderedPageBreak/>
        <w:t>Визначення переможців Конкурсу – до 15 лютого 2018 р.</w:t>
      </w:r>
    </w:p>
    <w:p w:rsidR="00925347" w:rsidRPr="00925347" w:rsidRDefault="00063A87" w:rsidP="00063A87">
      <w:pPr>
        <w:pStyle w:val="a9"/>
        <w:tabs>
          <w:tab w:val="left" w:pos="1439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3.4.</w:t>
      </w:r>
      <w:r w:rsidR="00925347" w:rsidRPr="00925347">
        <w:rPr>
          <w:sz w:val="28"/>
          <w:szCs w:val="28"/>
          <w:lang w:val="uk-UA"/>
        </w:rPr>
        <w:t>Підготовлені документи надаються в Оргкомітет не</w:t>
      </w:r>
      <w:r w:rsidR="00925347" w:rsidRPr="00925347">
        <w:rPr>
          <w:spacing w:val="-38"/>
          <w:sz w:val="28"/>
          <w:szCs w:val="28"/>
          <w:lang w:val="uk-UA"/>
        </w:rPr>
        <w:t xml:space="preserve"> </w:t>
      </w:r>
      <w:r w:rsidR="00925347" w:rsidRPr="00925347">
        <w:rPr>
          <w:sz w:val="28"/>
          <w:szCs w:val="28"/>
          <w:lang w:val="uk-UA"/>
        </w:rPr>
        <w:t>пізніше 15 січня 2018 р.</w:t>
      </w:r>
    </w:p>
    <w:p w:rsidR="00925347" w:rsidRPr="00925347" w:rsidRDefault="00925347" w:rsidP="00063A87">
      <w:pPr>
        <w:pStyle w:val="1"/>
        <w:spacing w:line="276" w:lineRule="auto"/>
        <w:ind w:left="0"/>
        <w:jc w:val="both"/>
        <w:rPr>
          <w:szCs w:val="28"/>
        </w:rPr>
      </w:pPr>
      <w:r w:rsidRPr="00925347">
        <w:rPr>
          <w:szCs w:val="28"/>
        </w:rPr>
        <w:t>Заявки, надані після вказаного терміну, не приймаються і не розглядаються.</w:t>
      </w:r>
    </w:p>
    <w:p w:rsidR="00925347" w:rsidRPr="00925347" w:rsidRDefault="00925347" w:rsidP="00925347">
      <w:pPr>
        <w:pStyle w:val="1"/>
        <w:spacing w:line="276" w:lineRule="auto"/>
        <w:ind w:left="0" w:firstLine="710"/>
        <w:jc w:val="both"/>
        <w:rPr>
          <w:b/>
          <w:i/>
          <w:szCs w:val="28"/>
        </w:rPr>
      </w:pPr>
      <w:r w:rsidRPr="00925347">
        <w:rPr>
          <w:spacing w:val="-70"/>
          <w:w w:val="99"/>
          <w:szCs w:val="28"/>
          <w:u w:val="single"/>
        </w:rPr>
        <w:t xml:space="preserve"> </w:t>
      </w:r>
      <w:r w:rsidRPr="00925347">
        <w:rPr>
          <w:b/>
          <w:i/>
          <w:szCs w:val="28"/>
          <w:u w:val="single"/>
        </w:rPr>
        <w:t>Вимоги до конкурсної роботи:</w:t>
      </w:r>
      <w:r w:rsidRPr="00925347">
        <w:rPr>
          <w:b/>
          <w:i/>
          <w:szCs w:val="28"/>
        </w:rPr>
        <w:t xml:space="preserve"> Конкурсні роботи готують державною мовою і надсилають в електронному вигляді (А4 (шрифт ТНР; кегль 14, міжрядковий інтервал 1,5). Обсяг конкурсної роботи до 10 сторінок (окрім списку використаних джерел і додатків). У конспекті уроку обов’язково зазначається клас, предмет, тема уроку, мета, обладнання, хід уроку, список використаних джерел, додатки (презентації, відео, фото та інші ілюстративні матеріали (в електронному</w:t>
      </w:r>
      <w:r w:rsidRPr="00925347">
        <w:rPr>
          <w:b/>
          <w:i/>
          <w:spacing w:val="-4"/>
          <w:szCs w:val="28"/>
        </w:rPr>
        <w:t xml:space="preserve"> </w:t>
      </w:r>
      <w:r w:rsidRPr="00925347">
        <w:rPr>
          <w:b/>
          <w:i/>
          <w:szCs w:val="28"/>
        </w:rPr>
        <w:t>вигляді).</w:t>
      </w:r>
    </w:p>
    <w:p w:rsidR="00063A87" w:rsidRDefault="00063A87" w:rsidP="00063A87">
      <w:pPr>
        <w:tabs>
          <w:tab w:val="left" w:pos="144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7">
        <w:rPr>
          <w:rFonts w:ascii="Times New Roman" w:hAnsi="Times New Roman" w:cs="Times New Roman"/>
          <w:sz w:val="28"/>
          <w:szCs w:val="28"/>
          <w:lang w:val="uk-UA"/>
        </w:rPr>
        <w:t xml:space="preserve">         3.5.</w:t>
      </w:r>
      <w:r w:rsidR="00925347" w:rsidRPr="00063A87">
        <w:rPr>
          <w:rFonts w:ascii="Times New Roman" w:hAnsi="Times New Roman" w:cs="Times New Roman"/>
          <w:sz w:val="28"/>
          <w:szCs w:val="28"/>
          <w:lang w:val="uk-UA"/>
        </w:rPr>
        <w:t>Оргкомітет залишає за собою право відхилити заявку учасника, якщо вона не відповідає основним вимогам цього</w:t>
      </w:r>
      <w:r w:rsidR="00925347" w:rsidRPr="00063A87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="00925347" w:rsidRPr="00063A87">
        <w:rPr>
          <w:rFonts w:ascii="Times New Roman" w:hAnsi="Times New Roman" w:cs="Times New Roman"/>
          <w:sz w:val="28"/>
          <w:szCs w:val="28"/>
          <w:lang w:val="uk-UA"/>
        </w:rPr>
        <w:t>положення.</w:t>
      </w:r>
    </w:p>
    <w:p w:rsidR="00925347" w:rsidRPr="00063A87" w:rsidRDefault="00063A87" w:rsidP="00063A87">
      <w:pPr>
        <w:tabs>
          <w:tab w:val="left" w:pos="144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3.6.</w:t>
      </w:r>
      <w:r w:rsidR="00925347" w:rsidRPr="00063A87">
        <w:rPr>
          <w:rFonts w:ascii="Times New Roman" w:hAnsi="Times New Roman" w:cs="Times New Roman"/>
          <w:sz w:val="28"/>
          <w:szCs w:val="28"/>
          <w:lang w:val="uk-UA"/>
        </w:rPr>
        <w:t>Реєстрація учасників конкурсу проводиться</w:t>
      </w:r>
      <w:r w:rsidR="00925347" w:rsidRPr="00063A87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="00925347" w:rsidRPr="00063A87">
        <w:rPr>
          <w:rFonts w:ascii="Times New Roman" w:hAnsi="Times New Roman" w:cs="Times New Roman"/>
          <w:sz w:val="28"/>
          <w:szCs w:val="28"/>
          <w:lang w:val="uk-UA"/>
        </w:rPr>
        <w:t>безкоштовно.</w:t>
      </w:r>
    </w:p>
    <w:p w:rsidR="00925347" w:rsidRPr="00063A87" w:rsidRDefault="00063A87" w:rsidP="00063A87">
      <w:pPr>
        <w:pStyle w:val="a9"/>
        <w:tabs>
          <w:tab w:val="left" w:pos="1439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3.7.</w:t>
      </w:r>
      <w:r w:rsidR="00925347" w:rsidRPr="00063A87">
        <w:rPr>
          <w:sz w:val="28"/>
          <w:szCs w:val="28"/>
          <w:lang w:val="uk-UA"/>
        </w:rPr>
        <w:t>Критерії оцінювання згідно з Додатком 1 до</w:t>
      </w:r>
      <w:r w:rsidR="00925347" w:rsidRPr="00063A87">
        <w:rPr>
          <w:spacing w:val="-3"/>
          <w:sz w:val="28"/>
          <w:szCs w:val="28"/>
          <w:lang w:val="uk-UA"/>
        </w:rPr>
        <w:t xml:space="preserve"> </w:t>
      </w:r>
      <w:r w:rsidR="00925347" w:rsidRPr="00063A87">
        <w:rPr>
          <w:sz w:val="28"/>
          <w:szCs w:val="28"/>
          <w:lang w:val="uk-UA"/>
        </w:rPr>
        <w:t>Положення.</w:t>
      </w:r>
    </w:p>
    <w:p w:rsidR="00925347" w:rsidRPr="00063A87" w:rsidRDefault="00063A87" w:rsidP="00063A87">
      <w:pPr>
        <w:pStyle w:val="1"/>
        <w:keepNext w:val="0"/>
        <w:widowControl w:val="0"/>
        <w:tabs>
          <w:tab w:val="left" w:pos="2908"/>
        </w:tabs>
        <w:autoSpaceDE w:val="0"/>
        <w:autoSpaceDN w:val="0"/>
        <w:spacing w:line="276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4.</w:t>
      </w:r>
      <w:r w:rsidR="00925347" w:rsidRPr="00063A87">
        <w:rPr>
          <w:b/>
          <w:szCs w:val="28"/>
        </w:rPr>
        <w:t>Порядок вибору переможців та</w:t>
      </w:r>
      <w:r w:rsidR="00925347" w:rsidRPr="00063A87">
        <w:rPr>
          <w:b/>
          <w:spacing w:val="-1"/>
          <w:szCs w:val="28"/>
        </w:rPr>
        <w:t xml:space="preserve"> </w:t>
      </w:r>
      <w:r w:rsidR="00925347" w:rsidRPr="00063A87">
        <w:rPr>
          <w:b/>
          <w:szCs w:val="28"/>
        </w:rPr>
        <w:t>нагородження</w:t>
      </w:r>
    </w:p>
    <w:p w:rsidR="00925347" w:rsidRPr="00925347" w:rsidRDefault="00925347" w:rsidP="00925347">
      <w:pPr>
        <w:pStyle w:val="a9"/>
        <w:numPr>
          <w:ilvl w:val="1"/>
          <w:numId w:val="3"/>
        </w:numPr>
        <w:tabs>
          <w:tab w:val="left" w:pos="1510"/>
        </w:tabs>
        <w:spacing w:line="276" w:lineRule="auto"/>
        <w:ind w:left="0" w:firstLine="711"/>
        <w:jc w:val="both"/>
        <w:rPr>
          <w:sz w:val="28"/>
          <w:szCs w:val="28"/>
          <w:lang w:val="uk-UA"/>
        </w:rPr>
      </w:pPr>
      <w:r w:rsidRPr="00925347">
        <w:rPr>
          <w:sz w:val="28"/>
          <w:szCs w:val="28"/>
          <w:lang w:val="uk-UA"/>
        </w:rPr>
        <w:t>Переможці в номінаціях (1-3 місця) визначаються конкурсним журі у складі наукових співробітників Науково-дослідного інституту українознавства за участю освітянської</w:t>
      </w:r>
      <w:r w:rsidRPr="00925347">
        <w:rPr>
          <w:spacing w:val="-5"/>
          <w:sz w:val="28"/>
          <w:szCs w:val="28"/>
          <w:lang w:val="uk-UA"/>
        </w:rPr>
        <w:t xml:space="preserve"> </w:t>
      </w:r>
      <w:r w:rsidRPr="00925347">
        <w:rPr>
          <w:sz w:val="28"/>
          <w:szCs w:val="28"/>
          <w:lang w:val="uk-UA"/>
        </w:rPr>
        <w:t>громадськості.</w:t>
      </w:r>
    </w:p>
    <w:p w:rsidR="00925347" w:rsidRPr="00925347" w:rsidRDefault="00063A87" w:rsidP="00063A87">
      <w:pPr>
        <w:pStyle w:val="a9"/>
        <w:tabs>
          <w:tab w:val="left" w:pos="1439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4.2.</w:t>
      </w:r>
      <w:r w:rsidR="00925347" w:rsidRPr="00925347">
        <w:rPr>
          <w:sz w:val="28"/>
          <w:szCs w:val="28"/>
          <w:lang w:val="uk-UA"/>
        </w:rPr>
        <w:t>Оцінювання відбувається у таких номінаціях: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Авторський навчальний урок з курсу за вибором «Українознавство» для вчителів початкової школи.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Авторський навчальний урок з курсу за вибором «Українознавство» для вчителів базової загальної середньої школи (5-9 класи).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Авторський навчальний урок з курсу за вибором «Українознавство» для вчителів повної загальної середньої освіти (10-11 класи).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Авторський розвивальний навчальний урок з предметів гуманітарного циклу на українознавчій основі.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Авторський розвивальний навчальний урок з предметів природничого циклу на українознавчій основі.</w:t>
      </w:r>
    </w:p>
    <w:p w:rsidR="00925347" w:rsidRPr="00925347" w:rsidRDefault="00925347" w:rsidP="00925347">
      <w:pPr>
        <w:pStyle w:val="a6"/>
        <w:tabs>
          <w:tab w:val="left" w:pos="3697"/>
          <w:tab w:val="left" w:pos="5288"/>
          <w:tab w:val="left" w:pos="6037"/>
        </w:tabs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Авторський розвивальний навчальний урок з предметів фізико-математичного циклу на українознавчій</w:t>
      </w:r>
      <w:r w:rsidRPr="00925347">
        <w:rPr>
          <w:spacing w:val="-1"/>
          <w:lang w:val="uk-UA"/>
        </w:rPr>
        <w:t xml:space="preserve"> </w:t>
      </w:r>
      <w:r w:rsidRPr="00925347">
        <w:rPr>
          <w:lang w:val="uk-UA"/>
        </w:rPr>
        <w:t>основі.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Авторський розвивальний навчальний урок з предметів естетичного циклу на українознавчій основі.</w:t>
      </w:r>
    </w:p>
    <w:p w:rsidR="00063A87" w:rsidRDefault="00063A87" w:rsidP="00063A87">
      <w:pPr>
        <w:tabs>
          <w:tab w:val="left" w:pos="143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063A87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925347" w:rsidRPr="00063A8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Конкурсу та нагородження конкурсантів фіксуються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063A87" w:rsidRDefault="00925347" w:rsidP="00063A87">
      <w:pPr>
        <w:tabs>
          <w:tab w:val="left" w:pos="143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7">
        <w:rPr>
          <w:rFonts w:ascii="Times New Roman" w:hAnsi="Times New Roman" w:cs="Times New Roman"/>
          <w:sz w:val="28"/>
          <w:szCs w:val="28"/>
          <w:lang w:val="uk-UA"/>
        </w:rPr>
        <w:t xml:space="preserve">протоколом засідання журі. Переможці визначаються в результаті </w:t>
      </w:r>
      <w:r w:rsidR="00063A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25347" w:rsidRPr="00063A87" w:rsidRDefault="00925347" w:rsidP="00063A87">
      <w:pPr>
        <w:tabs>
          <w:tab w:val="left" w:pos="143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A87">
        <w:rPr>
          <w:rFonts w:ascii="Times New Roman" w:hAnsi="Times New Roman" w:cs="Times New Roman"/>
          <w:sz w:val="28"/>
          <w:szCs w:val="28"/>
          <w:lang w:val="uk-UA"/>
        </w:rPr>
        <w:t>колегіального аналізу поданих</w:t>
      </w:r>
      <w:r w:rsidRPr="00063A87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063A87">
        <w:rPr>
          <w:rFonts w:ascii="Times New Roman" w:hAnsi="Times New Roman" w:cs="Times New Roman"/>
          <w:sz w:val="28"/>
          <w:szCs w:val="28"/>
          <w:lang w:val="uk-UA"/>
        </w:rPr>
        <w:t>матеріалів.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</w:p>
    <w:p w:rsidR="00925347" w:rsidRPr="00063A87" w:rsidRDefault="00063A87" w:rsidP="00063A87">
      <w:pPr>
        <w:pStyle w:val="1"/>
        <w:keepNext w:val="0"/>
        <w:widowControl w:val="0"/>
        <w:tabs>
          <w:tab w:val="left" w:pos="3057"/>
        </w:tabs>
        <w:autoSpaceDE w:val="0"/>
        <w:autoSpaceDN w:val="0"/>
        <w:spacing w:line="276" w:lineRule="auto"/>
        <w:ind w:left="2888"/>
        <w:rPr>
          <w:b/>
          <w:szCs w:val="28"/>
        </w:rPr>
      </w:pPr>
      <w:r>
        <w:rPr>
          <w:b/>
          <w:w w:val="105"/>
          <w:szCs w:val="28"/>
        </w:rPr>
        <w:lastRenderedPageBreak/>
        <w:t>5.</w:t>
      </w:r>
      <w:r w:rsidR="00925347" w:rsidRPr="00063A87">
        <w:rPr>
          <w:b/>
          <w:w w:val="105"/>
          <w:szCs w:val="28"/>
        </w:rPr>
        <w:t>Інформаційне забезпечення</w:t>
      </w:r>
      <w:r w:rsidR="00925347" w:rsidRPr="00063A87">
        <w:rPr>
          <w:b/>
          <w:spacing w:val="-11"/>
          <w:w w:val="105"/>
          <w:szCs w:val="28"/>
        </w:rPr>
        <w:t xml:space="preserve"> </w:t>
      </w:r>
      <w:r w:rsidR="00925347" w:rsidRPr="00063A87">
        <w:rPr>
          <w:b/>
          <w:w w:val="105"/>
          <w:szCs w:val="28"/>
        </w:rPr>
        <w:t>конкурсу</w:t>
      </w:r>
    </w:p>
    <w:p w:rsidR="00925347" w:rsidRPr="00925347" w:rsidRDefault="00925347" w:rsidP="00925347">
      <w:pPr>
        <w:pStyle w:val="a9"/>
        <w:numPr>
          <w:ilvl w:val="1"/>
          <w:numId w:val="2"/>
        </w:numPr>
        <w:tabs>
          <w:tab w:val="left" w:pos="1534"/>
        </w:tabs>
        <w:spacing w:line="276" w:lineRule="auto"/>
        <w:ind w:left="0" w:firstLine="711"/>
        <w:jc w:val="both"/>
        <w:rPr>
          <w:sz w:val="28"/>
          <w:szCs w:val="28"/>
          <w:lang w:val="uk-UA"/>
        </w:rPr>
      </w:pPr>
      <w:r w:rsidRPr="00925347">
        <w:rPr>
          <w:sz w:val="28"/>
          <w:szCs w:val="28"/>
          <w:lang w:val="uk-UA"/>
        </w:rPr>
        <w:t>Конкурс проводиться за участю благодійних фондів і спонсорської допомоги.</w:t>
      </w:r>
    </w:p>
    <w:p w:rsidR="00925347" w:rsidRPr="00925347" w:rsidRDefault="00925347" w:rsidP="00925347">
      <w:pPr>
        <w:pStyle w:val="a9"/>
        <w:numPr>
          <w:ilvl w:val="1"/>
          <w:numId w:val="2"/>
        </w:numPr>
        <w:tabs>
          <w:tab w:val="left" w:pos="1439"/>
        </w:tabs>
        <w:spacing w:line="276" w:lineRule="auto"/>
        <w:ind w:left="0" w:firstLine="711"/>
        <w:jc w:val="both"/>
        <w:rPr>
          <w:sz w:val="28"/>
          <w:szCs w:val="28"/>
          <w:lang w:val="uk-UA"/>
        </w:rPr>
      </w:pPr>
      <w:r w:rsidRPr="00925347">
        <w:rPr>
          <w:sz w:val="28"/>
          <w:szCs w:val="28"/>
          <w:lang w:val="uk-UA"/>
        </w:rPr>
        <w:t xml:space="preserve">Учасники надають Оргкомітету персональні дані, які відповідно до Закону України «Про захист персональних даних» використовуються Оргкомітетом. Про ознайомлення та погодження з умовами збору персональних </w:t>
      </w:r>
      <w:r w:rsidRPr="00925347">
        <w:rPr>
          <w:spacing w:val="1"/>
          <w:sz w:val="28"/>
          <w:szCs w:val="28"/>
          <w:lang w:val="uk-UA"/>
        </w:rPr>
        <w:t xml:space="preserve">даних </w:t>
      </w:r>
      <w:r w:rsidRPr="00925347">
        <w:rPr>
          <w:sz w:val="28"/>
          <w:szCs w:val="28"/>
          <w:lang w:val="uk-UA"/>
        </w:rPr>
        <w:t>Учасника окремо проставлена відмітка в пункті форми</w:t>
      </w:r>
      <w:r w:rsidRPr="00925347">
        <w:rPr>
          <w:spacing w:val="-2"/>
          <w:sz w:val="28"/>
          <w:szCs w:val="28"/>
          <w:lang w:val="uk-UA"/>
        </w:rPr>
        <w:t xml:space="preserve"> </w:t>
      </w:r>
      <w:r w:rsidRPr="00925347">
        <w:rPr>
          <w:sz w:val="28"/>
          <w:szCs w:val="28"/>
          <w:lang w:val="uk-UA"/>
        </w:rPr>
        <w:t>заявки.</w:t>
      </w:r>
    </w:p>
    <w:p w:rsidR="00925347" w:rsidRPr="00925347" w:rsidRDefault="00925347" w:rsidP="00925347">
      <w:pPr>
        <w:pStyle w:val="a9"/>
        <w:numPr>
          <w:ilvl w:val="1"/>
          <w:numId w:val="2"/>
        </w:numPr>
        <w:tabs>
          <w:tab w:val="left" w:pos="1491"/>
        </w:tabs>
        <w:spacing w:line="276" w:lineRule="auto"/>
        <w:ind w:left="0" w:firstLine="711"/>
        <w:jc w:val="both"/>
        <w:rPr>
          <w:sz w:val="28"/>
          <w:szCs w:val="28"/>
          <w:lang w:val="uk-UA"/>
        </w:rPr>
      </w:pPr>
      <w:r w:rsidRPr="00925347">
        <w:rPr>
          <w:sz w:val="28"/>
          <w:szCs w:val="28"/>
          <w:lang w:val="uk-UA"/>
        </w:rPr>
        <w:t>Інформація про результати конкурсу розміщується на офіційному сайті Науково-дослідного інституту</w:t>
      </w:r>
      <w:r w:rsidRPr="00925347">
        <w:rPr>
          <w:spacing w:val="5"/>
          <w:sz w:val="28"/>
          <w:szCs w:val="28"/>
          <w:lang w:val="uk-UA"/>
        </w:rPr>
        <w:t xml:space="preserve"> </w:t>
      </w:r>
      <w:r w:rsidRPr="00925347">
        <w:rPr>
          <w:sz w:val="28"/>
          <w:szCs w:val="28"/>
          <w:lang w:val="uk-UA"/>
        </w:rPr>
        <w:t>українознавства.</w:t>
      </w:r>
    </w:p>
    <w:p w:rsidR="00925347" w:rsidRPr="00925347" w:rsidRDefault="000D5D67" w:rsidP="000D5D67">
      <w:pPr>
        <w:pStyle w:val="a9"/>
        <w:tabs>
          <w:tab w:val="left" w:pos="1439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5.4.</w:t>
      </w:r>
      <w:r w:rsidR="00925347" w:rsidRPr="00925347">
        <w:rPr>
          <w:sz w:val="28"/>
          <w:szCs w:val="28"/>
          <w:lang w:val="uk-UA"/>
        </w:rPr>
        <w:t>За результатами Конкурсу планується видання матеріалів.</w:t>
      </w:r>
    </w:p>
    <w:p w:rsidR="00925347" w:rsidRPr="00925347" w:rsidRDefault="00925347" w:rsidP="00925347">
      <w:pPr>
        <w:pStyle w:val="a9"/>
        <w:tabs>
          <w:tab w:val="left" w:pos="1439"/>
        </w:tabs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925347" w:rsidRPr="000D5D67" w:rsidRDefault="000D5D67" w:rsidP="000D5D67">
      <w:pPr>
        <w:pStyle w:val="1"/>
        <w:keepNext w:val="0"/>
        <w:widowControl w:val="0"/>
        <w:autoSpaceDE w:val="0"/>
        <w:autoSpaceDN w:val="0"/>
        <w:spacing w:line="276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6.</w:t>
      </w:r>
      <w:r w:rsidR="00925347" w:rsidRPr="000D5D67">
        <w:rPr>
          <w:b/>
          <w:szCs w:val="28"/>
        </w:rPr>
        <w:t>Контактна інформація Оргкомітету</w:t>
      </w:r>
      <w:r w:rsidR="00925347" w:rsidRPr="000D5D67">
        <w:rPr>
          <w:b/>
          <w:spacing w:val="-5"/>
          <w:szCs w:val="28"/>
        </w:rPr>
        <w:t xml:space="preserve"> </w:t>
      </w:r>
      <w:r w:rsidR="00925347" w:rsidRPr="000D5D67">
        <w:rPr>
          <w:b/>
          <w:szCs w:val="28"/>
        </w:rPr>
        <w:t>Конкурсу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 xml:space="preserve">Науково-дослідний інститут українознавства 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вул. Ісаакяна 18, м. Київ, 01135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Тел./факс: 044-236-01-02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lang w:val="uk-UA"/>
        </w:rPr>
      </w:pPr>
      <w:r w:rsidRPr="00925347">
        <w:rPr>
          <w:lang w:val="uk-UA"/>
        </w:rPr>
        <w:t>(067) 96-11-662 (Бойко Тетяна Іванівна) (099)25-77-548 (Бойко Світлана Миколаївна)</w:t>
      </w:r>
    </w:p>
    <w:p w:rsidR="00925347" w:rsidRPr="00925347" w:rsidRDefault="00925347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25347" w:rsidRPr="00925347" w:rsidSect="00925347">
          <w:footerReference w:type="default" r:id="rId14"/>
          <w:pgSz w:w="11910" w:h="16840"/>
          <w:pgMar w:top="1134" w:right="851" w:bottom="1134" w:left="1701" w:header="0" w:footer="969" w:gutter="0"/>
          <w:cols w:space="720"/>
        </w:sectPr>
      </w:pPr>
    </w:p>
    <w:p w:rsidR="00925347" w:rsidRPr="00925347" w:rsidRDefault="00925347" w:rsidP="00EA6461">
      <w:pPr>
        <w:pStyle w:val="a6"/>
        <w:spacing w:line="276" w:lineRule="auto"/>
        <w:ind w:left="0"/>
        <w:jc w:val="right"/>
        <w:rPr>
          <w:lang w:val="uk-UA"/>
        </w:rPr>
      </w:pPr>
      <w:r w:rsidRPr="00925347">
        <w:rPr>
          <w:lang w:val="uk-UA"/>
        </w:rPr>
        <w:lastRenderedPageBreak/>
        <w:t>Додаток 1 до Положення</w:t>
      </w:r>
    </w:p>
    <w:p w:rsidR="005A62CB" w:rsidRDefault="005A62CB" w:rsidP="005A62CB">
      <w:pPr>
        <w:pStyle w:val="1"/>
        <w:spacing w:line="276" w:lineRule="auto"/>
        <w:ind w:left="0"/>
        <w:jc w:val="center"/>
        <w:rPr>
          <w:b/>
          <w:i/>
          <w:w w:val="105"/>
          <w:szCs w:val="28"/>
        </w:rPr>
      </w:pPr>
      <w:r>
        <w:rPr>
          <w:b/>
          <w:i/>
          <w:w w:val="105"/>
          <w:szCs w:val="28"/>
        </w:rPr>
        <w:t xml:space="preserve">                                                            </w:t>
      </w:r>
      <w:r w:rsidR="00925347" w:rsidRPr="00925347">
        <w:rPr>
          <w:b/>
          <w:i/>
          <w:w w:val="105"/>
          <w:szCs w:val="28"/>
        </w:rPr>
        <w:t>про проведення</w:t>
      </w:r>
      <w:r w:rsidR="00925347" w:rsidRPr="00925347">
        <w:rPr>
          <w:b/>
          <w:i/>
          <w:spacing w:val="-52"/>
          <w:w w:val="105"/>
          <w:szCs w:val="28"/>
        </w:rPr>
        <w:t xml:space="preserve"> </w:t>
      </w:r>
      <w:r w:rsidR="00925347" w:rsidRPr="00925347">
        <w:rPr>
          <w:b/>
          <w:i/>
          <w:w w:val="105"/>
          <w:szCs w:val="28"/>
        </w:rPr>
        <w:t>Міжнародного</w:t>
      </w:r>
    </w:p>
    <w:p w:rsidR="005A62CB" w:rsidRDefault="005A62CB" w:rsidP="005A62CB">
      <w:pPr>
        <w:pStyle w:val="1"/>
        <w:spacing w:line="276" w:lineRule="auto"/>
        <w:ind w:left="0"/>
        <w:jc w:val="center"/>
        <w:rPr>
          <w:b/>
          <w:i/>
          <w:spacing w:val="-39"/>
          <w:w w:val="105"/>
          <w:szCs w:val="28"/>
        </w:rPr>
      </w:pPr>
      <w:r>
        <w:rPr>
          <w:b/>
          <w:i/>
          <w:spacing w:val="-27"/>
          <w:w w:val="105"/>
          <w:szCs w:val="28"/>
        </w:rPr>
        <w:t xml:space="preserve">                                                                        </w:t>
      </w:r>
      <w:r w:rsidR="00925347" w:rsidRPr="00925347">
        <w:rPr>
          <w:b/>
          <w:i/>
          <w:w w:val="105"/>
          <w:szCs w:val="28"/>
        </w:rPr>
        <w:t>конкурсу</w:t>
      </w:r>
      <w:r w:rsidR="00925347" w:rsidRPr="00925347">
        <w:rPr>
          <w:b/>
          <w:i/>
          <w:w w:val="112"/>
          <w:szCs w:val="28"/>
        </w:rPr>
        <w:t xml:space="preserve"> </w:t>
      </w:r>
      <w:r w:rsidR="00925347" w:rsidRPr="00925347">
        <w:rPr>
          <w:b/>
          <w:i/>
          <w:w w:val="105"/>
          <w:szCs w:val="28"/>
        </w:rPr>
        <w:t>для</w:t>
      </w:r>
      <w:r w:rsidR="00925347" w:rsidRPr="00925347">
        <w:rPr>
          <w:b/>
          <w:i/>
          <w:spacing w:val="-39"/>
          <w:w w:val="105"/>
          <w:szCs w:val="28"/>
        </w:rPr>
        <w:t xml:space="preserve"> </w:t>
      </w:r>
      <w:r w:rsidR="00925347" w:rsidRPr="00925347">
        <w:rPr>
          <w:b/>
          <w:i/>
          <w:w w:val="105"/>
          <w:szCs w:val="28"/>
        </w:rPr>
        <w:t>вчителів</w:t>
      </w:r>
      <w:r w:rsidR="00925347" w:rsidRPr="00925347">
        <w:rPr>
          <w:b/>
          <w:i/>
          <w:spacing w:val="-39"/>
          <w:w w:val="105"/>
          <w:szCs w:val="28"/>
        </w:rPr>
        <w:t xml:space="preserve"> </w:t>
      </w:r>
      <w:r>
        <w:rPr>
          <w:b/>
          <w:i/>
          <w:spacing w:val="-39"/>
          <w:w w:val="105"/>
          <w:szCs w:val="28"/>
        </w:rPr>
        <w:t xml:space="preserve">             </w:t>
      </w:r>
    </w:p>
    <w:p w:rsidR="005A62CB" w:rsidRDefault="005A62CB" w:rsidP="005A62CB">
      <w:pPr>
        <w:pStyle w:val="1"/>
        <w:spacing w:line="276" w:lineRule="auto"/>
        <w:ind w:left="0"/>
        <w:jc w:val="center"/>
        <w:rPr>
          <w:b/>
          <w:i/>
          <w:w w:val="105"/>
          <w:szCs w:val="28"/>
        </w:rPr>
      </w:pPr>
      <w:r>
        <w:rPr>
          <w:b/>
          <w:i/>
          <w:spacing w:val="-39"/>
          <w:w w:val="105"/>
          <w:szCs w:val="28"/>
        </w:rPr>
        <w:t xml:space="preserve">                                                                                                                            </w:t>
      </w:r>
      <w:r w:rsidR="00925347" w:rsidRPr="00925347">
        <w:rPr>
          <w:b/>
          <w:i/>
          <w:w w:val="105"/>
          <w:szCs w:val="28"/>
        </w:rPr>
        <w:t>загальноосвітніх</w:t>
      </w:r>
      <w:r w:rsidR="00925347" w:rsidRPr="00925347">
        <w:rPr>
          <w:b/>
          <w:i/>
          <w:spacing w:val="-40"/>
          <w:w w:val="105"/>
          <w:szCs w:val="28"/>
        </w:rPr>
        <w:t xml:space="preserve"> </w:t>
      </w:r>
      <w:r w:rsidR="00925347" w:rsidRPr="00925347">
        <w:rPr>
          <w:b/>
          <w:i/>
          <w:w w:val="105"/>
          <w:szCs w:val="28"/>
        </w:rPr>
        <w:t>навчальних</w:t>
      </w:r>
    </w:p>
    <w:p w:rsidR="005A62CB" w:rsidRDefault="005A62CB" w:rsidP="005A62CB">
      <w:pPr>
        <w:pStyle w:val="1"/>
        <w:spacing w:line="276" w:lineRule="auto"/>
        <w:ind w:left="0"/>
        <w:jc w:val="center"/>
        <w:rPr>
          <w:b/>
          <w:i/>
          <w:szCs w:val="28"/>
        </w:rPr>
      </w:pPr>
      <w:r>
        <w:rPr>
          <w:b/>
          <w:i/>
          <w:w w:val="105"/>
          <w:szCs w:val="28"/>
        </w:rPr>
        <w:t xml:space="preserve">                                               </w:t>
      </w:r>
      <w:r w:rsidR="00925347" w:rsidRPr="00925347">
        <w:rPr>
          <w:b/>
          <w:i/>
          <w:w w:val="105"/>
          <w:szCs w:val="28"/>
        </w:rPr>
        <w:t xml:space="preserve">закладів </w:t>
      </w:r>
      <w:r w:rsidR="00925347" w:rsidRPr="00925347">
        <w:rPr>
          <w:b/>
          <w:i/>
          <w:szCs w:val="28"/>
        </w:rPr>
        <w:t xml:space="preserve">«Українознавчі </w:t>
      </w:r>
    </w:p>
    <w:p w:rsidR="005A62CB" w:rsidRDefault="005A62CB" w:rsidP="005A62CB">
      <w:pPr>
        <w:pStyle w:val="1"/>
        <w:spacing w:line="276" w:lineRule="auto"/>
        <w:ind w:left="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                      </w:t>
      </w:r>
      <w:r w:rsidR="00925347" w:rsidRPr="00925347">
        <w:rPr>
          <w:b/>
          <w:i/>
          <w:szCs w:val="28"/>
        </w:rPr>
        <w:t>пріоритети навчально-виховного</w:t>
      </w:r>
    </w:p>
    <w:p w:rsidR="00925347" w:rsidRPr="005A62CB" w:rsidRDefault="005A62CB" w:rsidP="005A62CB">
      <w:pPr>
        <w:pStyle w:val="1"/>
        <w:spacing w:line="276" w:lineRule="auto"/>
        <w:ind w:left="0"/>
        <w:jc w:val="center"/>
        <w:rPr>
          <w:b/>
          <w:i/>
          <w:w w:val="105"/>
          <w:szCs w:val="28"/>
        </w:rPr>
      </w:pPr>
      <w:r>
        <w:rPr>
          <w:b/>
          <w:i/>
          <w:szCs w:val="28"/>
        </w:rPr>
        <w:t xml:space="preserve">                                                                                                              </w:t>
      </w:r>
      <w:r w:rsidR="00925347" w:rsidRPr="00925347">
        <w:rPr>
          <w:b/>
          <w:i/>
          <w:szCs w:val="28"/>
        </w:rPr>
        <w:t>процесу»</w:t>
      </w:r>
    </w:p>
    <w:p w:rsidR="00925347" w:rsidRPr="00925347" w:rsidRDefault="00925347" w:rsidP="00925347">
      <w:pPr>
        <w:pStyle w:val="a6"/>
        <w:spacing w:line="276" w:lineRule="auto"/>
        <w:ind w:left="0"/>
        <w:jc w:val="both"/>
        <w:rPr>
          <w:b/>
          <w:i/>
          <w:lang w:val="uk-UA"/>
        </w:rPr>
      </w:pPr>
    </w:p>
    <w:p w:rsidR="00925347" w:rsidRPr="00925347" w:rsidRDefault="00925347" w:rsidP="005A6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347">
        <w:rPr>
          <w:rFonts w:ascii="Times New Roman" w:hAnsi="Times New Roman" w:cs="Times New Roman"/>
          <w:b/>
          <w:w w:val="105"/>
          <w:sz w:val="28"/>
          <w:szCs w:val="28"/>
        </w:rPr>
        <w:t>Критерії оцінювання конспекту уроку</w:t>
      </w:r>
    </w:p>
    <w:p w:rsidR="00925347" w:rsidRPr="00925347" w:rsidRDefault="00925347" w:rsidP="005A62CB">
      <w:pPr>
        <w:pStyle w:val="a6"/>
        <w:spacing w:line="276" w:lineRule="auto"/>
        <w:ind w:left="0"/>
        <w:jc w:val="right"/>
        <w:rPr>
          <w:lang w:val="uk-UA"/>
        </w:rPr>
      </w:pPr>
      <w:r w:rsidRPr="00925347">
        <w:rPr>
          <w:lang w:val="uk-UA"/>
        </w:rPr>
        <w:t>Максимальна оцінка конспекту уроку – 90</w:t>
      </w:r>
      <w:r w:rsidRPr="00925347">
        <w:rPr>
          <w:spacing w:val="-25"/>
          <w:lang w:val="uk-UA"/>
        </w:rPr>
        <w:t xml:space="preserve"> </w:t>
      </w:r>
      <w:r w:rsidRPr="00925347">
        <w:rPr>
          <w:lang w:val="uk-UA"/>
        </w:rPr>
        <w:t>балів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662"/>
        <w:gridCol w:w="1276"/>
      </w:tblGrid>
      <w:tr w:rsidR="00925347" w:rsidRPr="00925347" w:rsidTr="005A62CB">
        <w:trPr>
          <w:cantSplit/>
          <w:trHeight w:val="474"/>
        </w:trPr>
        <w:tc>
          <w:tcPr>
            <w:tcW w:w="2127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6662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w w:val="105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276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tabs>
                <w:tab w:val="left" w:pos="1876"/>
              </w:tabs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w w:val="105"/>
                <w:sz w:val="28"/>
                <w:szCs w:val="28"/>
                <w:lang w:val="uk-UA"/>
              </w:rPr>
              <w:t>Бали</w:t>
            </w:r>
          </w:p>
        </w:tc>
      </w:tr>
      <w:tr w:rsidR="00925347" w:rsidRPr="00925347" w:rsidTr="005A62CB">
        <w:trPr>
          <w:cantSplit/>
          <w:trHeight w:val="314"/>
        </w:trPr>
        <w:tc>
          <w:tcPr>
            <w:tcW w:w="2127" w:type="dxa"/>
            <w:vMerge w:val="restart"/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Фахова компетентність</w:t>
            </w:r>
          </w:p>
        </w:tc>
        <w:tc>
          <w:tcPr>
            <w:tcW w:w="6662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Актуальність обраної теми</w:t>
            </w:r>
          </w:p>
        </w:tc>
        <w:tc>
          <w:tcPr>
            <w:tcW w:w="1276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10</w:t>
            </w:r>
          </w:p>
        </w:tc>
      </w:tr>
      <w:tr w:rsidR="00925347" w:rsidRPr="00925347" w:rsidTr="005A62CB">
        <w:trPr>
          <w:trHeight w:val="688"/>
        </w:trPr>
        <w:tc>
          <w:tcPr>
            <w:tcW w:w="2127" w:type="dxa"/>
            <w:vMerge/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Використання українознавчого матеріалу, науковість</w:t>
            </w:r>
          </w:p>
        </w:tc>
        <w:tc>
          <w:tcPr>
            <w:tcW w:w="1276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20</w:t>
            </w:r>
          </w:p>
        </w:tc>
      </w:tr>
      <w:tr w:rsidR="00925347" w:rsidRPr="00925347" w:rsidTr="005A62CB">
        <w:trPr>
          <w:trHeight w:val="272"/>
        </w:trPr>
        <w:tc>
          <w:tcPr>
            <w:tcW w:w="2127" w:type="dxa"/>
            <w:vMerge/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Мультимедійність</w:t>
            </w:r>
          </w:p>
        </w:tc>
        <w:tc>
          <w:tcPr>
            <w:tcW w:w="1276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10</w:t>
            </w:r>
          </w:p>
        </w:tc>
      </w:tr>
      <w:tr w:rsidR="00925347" w:rsidRPr="00925347" w:rsidTr="005A62CB">
        <w:trPr>
          <w:trHeight w:val="659"/>
        </w:trPr>
        <w:tc>
          <w:tcPr>
            <w:tcW w:w="2127" w:type="dxa"/>
            <w:vMerge w:val="restart"/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Методична компетентність</w:t>
            </w:r>
          </w:p>
        </w:tc>
        <w:tc>
          <w:tcPr>
            <w:tcW w:w="6662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Досягнення мети і завдань уроку та відповідність навчальній програмі</w:t>
            </w:r>
          </w:p>
        </w:tc>
        <w:tc>
          <w:tcPr>
            <w:tcW w:w="1276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10</w:t>
            </w:r>
          </w:p>
        </w:tc>
      </w:tr>
      <w:tr w:rsidR="00925347" w:rsidRPr="00925347" w:rsidTr="005A62CB">
        <w:trPr>
          <w:trHeight w:val="556"/>
        </w:trPr>
        <w:tc>
          <w:tcPr>
            <w:tcW w:w="2127" w:type="dxa"/>
            <w:vMerge/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Використання інноваційних педагогічних технологій, форм і методів навчання та виховання</w:t>
            </w:r>
          </w:p>
        </w:tc>
        <w:tc>
          <w:tcPr>
            <w:tcW w:w="1276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10</w:t>
            </w:r>
          </w:p>
        </w:tc>
      </w:tr>
      <w:tr w:rsidR="00925347" w:rsidRPr="00925347" w:rsidTr="005A62CB">
        <w:trPr>
          <w:trHeight w:val="933"/>
        </w:trPr>
        <w:tc>
          <w:tcPr>
            <w:tcW w:w="2127" w:type="dxa"/>
            <w:vMerge/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Залучення учнів до практичної діяльності, можливість використання набутих знань у повсякденному житті</w:t>
            </w:r>
          </w:p>
        </w:tc>
        <w:tc>
          <w:tcPr>
            <w:tcW w:w="1276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w w:val="99"/>
                <w:sz w:val="28"/>
                <w:szCs w:val="28"/>
                <w:lang w:val="uk-UA"/>
              </w:rPr>
              <w:t>5</w:t>
            </w:r>
          </w:p>
        </w:tc>
      </w:tr>
      <w:tr w:rsidR="00925347" w:rsidRPr="00925347" w:rsidTr="005A62CB">
        <w:trPr>
          <w:trHeight w:val="563"/>
        </w:trPr>
        <w:tc>
          <w:tcPr>
            <w:tcW w:w="2127" w:type="dxa"/>
            <w:vMerge w:val="restart"/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Психолого- педагогічна компетентність</w:t>
            </w:r>
          </w:p>
        </w:tc>
        <w:tc>
          <w:tcPr>
            <w:tcW w:w="6662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Мотивація та активізація пізнавального інтересу учнів, рефлексія</w:t>
            </w:r>
          </w:p>
        </w:tc>
        <w:tc>
          <w:tcPr>
            <w:tcW w:w="1276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w w:val="99"/>
                <w:sz w:val="28"/>
                <w:szCs w:val="28"/>
                <w:lang w:val="uk-UA"/>
              </w:rPr>
              <w:t>5</w:t>
            </w:r>
          </w:p>
        </w:tc>
      </w:tr>
      <w:tr w:rsidR="00925347" w:rsidRPr="00925347" w:rsidTr="005A62CB">
        <w:trPr>
          <w:trHeight w:val="671"/>
        </w:trPr>
        <w:tc>
          <w:tcPr>
            <w:tcW w:w="2127" w:type="dxa"/>
            <w:vMerge/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Відповідність матеріалу уроку віковим особливостям учнів</w:t>
            </w:r>
          </w:p>
        </w:tc>
        <w:tc>
          <w:tcPr>
            <w:tcW w:w="1276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w w:val="99"/>
                <w:sz w:val="28"/>
                <w:szCs w:val="28"/>
                <w:lang w:val="uk-UA"/>
              </w:rPr>
              <w:t>5</w:t>
            </w:r>
          </w:p>
        </w:tc>
      </w:tr>
      <w:tr w:rsidR="00925347" w:rsidRPr="00925347" w:rsidTr="005A62CB">
        <w:trPr>
          <w:trHeight w:val="554"/>
        </w:trPr>
        <w:tc>
          <w:tcPr>
            <w:tcW w:w="2127" w:type="dxa"/>
            <w:vMerge/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Залучення емоційної сфери та переживань учнів під час заняття</w:t>
            </w:r>
          </w:p>
        </w:tc>
        <w:tc>
          <w:tcPr>
            <w:tcW w:w="1276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w w:val="99"/>
                <w:sz w:val="28"/>
                <w:szCs w:val="28"/>
                <w:lang w:val="uk-UA"/>
              </w:rPr>
              <w:t>5</w:t>
            </w:r>
          </w:p>
        </w:tc>
      </w:tr>
      <w:tr w:rsidR="00925347" w:rsidRPr="00925347" w:rsidTr="005A62CB">
        <w:trPr>
          <w:trHeight w:val="236"/>
        </w:trPr>
        <w:tc>
          <w:tcPr>
            <w:tcW w:w="2127" w:type="dxa"/>
            <w:vMerge w:val="restart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w w:val="105"/>
                <w:sz w:val="28"/>
                <w:szCs w:val="28"/>
                <w:lang w:val="uk-UA"/>
              </w:rPr>
              <w:t xml:space="preserve">Культура </w:t>
            </w:r>
            <w:r w:rsidRPr="00925347">
              <w:rPr>
                <w:sz w:val="28"/>
                <w:szCs w:val="28"/>
                <w:lang w:val="uk-UA"/>
              </w:rPr>
              <w:t>оформлення</w:t>
            </w:r>
          </w:p>
        </w:tc>
        <w:tc>
          <w:tcPr>
            <w:tcW w:w="6662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Мовна грамотність</w:t>
            </w:r>
          </w:p>
        </w:tc>
        <w:tc>
          <w:tcPr>
            <w:tcW w:w="1276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w w:val="99"/>
                <w:sz w:val="28"/>
                <w:szCs w:val="28"/>
                <w:lang w:val="uk-UA"/>
              </w:rPr>
              <w:t>5</w:t>
            </w:r>
          </w:p>
        </w:tc>
      </w:tr>
      <w:tr w:rsidR="00925347" w:rsidRPr="00925347" w:rsidTr="005A62CB">
        <w:trPr>
          <w:trHeight w:val="637"/>
        </w:trPr>
        <w:tc>
          <w:tcPr>
            <w:tcW w:w="2127" w:type="dxa"/>
            <w:vMerge/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sz w:val="28"/>
                <w:szCs w:val="28"/>
                <w:lang w:val="uk-UA"/>
              </w:rPr>
              <w:t>Відповідність вимогам, культура оформлення, охайність</w:t>
            </w:r>
          </w:p>
        </w:tc>
        <w:tc>
          <w:tcPr>
            <w:tcW w:w="1276" w:type="dxa"/>
            <w:shd w:val="clear" w:color="auto" w:fill="auto"/>
          </w:tcPr>
          <w:p w:rsidR="00925347" w:rsidRPr="00925347" w:rsidRDefault="00925347" w:rsidP="00925347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25347">
              <w:rPr>
                <w:w w:val="99"/>
                <w:sz w:val="28"/>
                <w:szCs w:val="28"/>
                <w:lang w:val="uk-UA"/>
              </w:rPr>
              <w:t>5</w:t>
            </w:r>
          </w:p>
        </w:tc>
      </w:tr>
    </w:tbl>
    <w:p w:rsidR="00925347" w:rsidRPr="00925347" w:rsidRDefault="00925347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47" w:rsidRPr="00925347" w:rsidRDefault="00925347" w:rsidP="00925347">
      <w:pPr>
        <w:tabs>
          <w:tab w:val="left" w:pos="1414"/>
        </w:tabs>
        <w:spacing w:after="0"/>
        <w:ind w:firstLine="6804"/>
        <w:jc w:val="both"/>
        <w:rPr>
          <w:rFonts w:ascii="Times New Roman" w:hAnsi="Times New Roman" w:cs="Times New Roman"/>
          <w:sz w:val="28"/>
          <w:szCs w:val="28"/>
        </w:rPr>
        <w:sectPr w:rsidR="00925347" w:rsidRPr="00925347" w:rsidSect="0092534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25347" w:rsidRPr="00925347" w:rsidRDefault="00925347" w:rsidP="005A62CB">
      <w:pPr>
        <w:tabs>
          <w:tab w:val="left" w:pos="1414"/>
        </w:tabs>
        <w:spacing w:after="0"/>
        <w:ind w:firstLine="6804"/>
        <w:jc w:val="right"/>
        <w:rPr>
          <w:rFonts w:ascii="Times New Roman" w:hAnsi="Times New Roman" w:cs="Times New Roman"/>
          <w:sz w:val="28"/>
          <w:szCs w:val="28"/>
        </w:rPr>
      </w:pPr>
      <w:r w:rsidRPr="00925347">
        <w:rPr>
          <w:rFonts w:ascii="Times New Roman" w:hAnsi="Times New Roman" w:cs="Times New Roman"/>
          <w:sz w:val="28"/>
          <w:szCs w:val="28"/>
        </w:rPr>
        <w:lastRenderedPageBreak/>
        <w:t>Додаток № 2</w:t>
      </w:r>
    </w:p>
    <w:p w:rsidR="005A62CB" w:rsidRDefault="005A62CB" w:rsidP="005A62CB">
      <w:pPr>
        <w:tabs>
          <w:tab w:val="left" w:pos="141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відділу освіти</w:t>
      </w:r>
      <w:r w:rsidRPr="0092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CB" w:rsidRPr="00EA6461" w:rsidRDefault="005A62CB" w:rsidP="005A62CB">
      <w:pPr>
        <w:tabs>
          <w:tab w:val="left" w:pos="141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.10.2017 № </w:t>
      </w:r>
      <w:r>
        <w:rPr>
          <w:rFonts w:ascii="Times New Roman" w:hAnsi="Times New Roman" w:cs="Times New Roman"/>
          <w:sz w:val="28"/>
          <w:szCs w:val="28"/>
          <w:lang w:val="uk-UA"/>
        </w:rPr>
        <w:t>327-Д</w:t>
      </w:r>
    </w:p>
    <w:p w:rsidR="005A62CB" w:rsidRDefault="005A62CB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347" w:rsidRPr="00925347" w:rsidRDefault="00925347" w:rsidP="005A6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347">
        <w:rPr>
          <w:rFonts w:ascii="Times New Roman" w:hAnsi="Times New Roman" w:cs="Times New Roman"/>
          <w:sz w:val="28"/>
          <w:szCs w:val="28"/>
        </w:rPr>
        <w:t>Заявка-анкета</w:t>
      </w:r>
    </w:p>
    <w:p w:rsidR="00925347" w:rsidRPr="00925347" w:rsidRDefault="00925347" w:rsidP="005A6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347">
        <w:rPr>
          <w:rFonts w:ascii="Times New Roman" w:hAnsi="Times New Roman" w:cs="Times New Roman"/>
          <w:sz w:val="28"/>
          <w:szCs w:val="28"/>
        </w:rPr>
        <w:t>на участь у Міжнародному конкурсі для вчителів</w:t>
      </w:r>
    </w:p>
    <w:p w:rsidR="00925347" w:rsidRPr="00925347" w:rsidRDefault="00925347" w:rsidP="005A6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347">
        <w:rPr>
          <w:rFonts w:ascii="Times New Roman" w:hAnsi="Times New Roman" w:cs="Times New Roman"/>
          <w:sz w:val="28"/>
          <w:szCs w:val="28"/>
        </w:rPr>
        <w:t>«Українознавчі пріоритети навчально-виховного процесу»</w:t>
      </w:r>
    </w:p>
    <w:p w:rsidR="00925347" w:rsidRPr="00925347" w:rsidRDefault="00925347" w:rsidP="009253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10620"/>
      </w:tblGrid>
      <w:tr w:rsidR="00925347" w:rsidRPr="00925347" w:rsidTr="00343501">
        <w:tc>
          <w:tcPr>
            <w:tcW w:w="10620" w:type="dxa"/>
          </w:tcPr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1. Прізвище, ім’я,  по батькові (повністю) __________________________________________________</w:t>
            </w:r>
          </w:p>
        </w:tc>
      </w:tr>
      <w:tr w:rsidR="00925347" w:rsidRPr="00925347" w:rsidTr="00343501">
        <w:tc>
          <w:tcPr>
            <w:tcW w:w="10620" w:type="dxa"/>
          </w:tcPr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2. Вік ________________________________________________________________________________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3. Посада _____________________________________________________________________________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4. Предмет, який Ви викладаєте 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5. Місце роботи 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6. Педагогічний стаж роботи 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7. Звання ______________________________________________________________________________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8. Назва номінації, до якої належить авторський урок (з перелічених у Положенні про Конкурс) _________________________________________________________________________________________________________________________________________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9. Електронна адреса 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10. Телефон 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 xml:space="preserve">11. У різних країнах світу вивчають американознавство, китаєзнавство, полоністику </w:t>
            </w:r>
            <w:r w:rsidRPr="009253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</w:t>
            </w:r>
            <w:r w:rsidRPr="009253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укупність наук, предметом вивчення яких є польська мова, польська філологія, польська література та культура Польщі), японознавство, грузинознавство, росієзнавство тощо. Чи повинні українські школярі вивчати предмет українознавство? Якщо так, то чому? __________________________________________________________________________</w:t>
            </w:r>
            <w:r w:rsidRPr="009253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12. Що саме, на Вашу думку, може зацікавити школярів на уроках (факультативах) з українознавства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13. Вкажіть Ваші побажання щодо змісту нових програм з курсу за вибором «Українознавство». __________________________________________________________________________________________________________________________________________________________________________________________________________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14. Якою додатковою навчально-методичною літературою Ви користуєтеся найчастіше, щоб надати уроку українознавчий зміст?____________________________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15. З якою метою, на Вашу думку, викладаються українознавчі предмети (українська мова і література, історія України, українська культура) в українських освітніх осередках за кордоном, включаючи суботні та недільні школи?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16. Які навчально-виховні заходи потрібно проводити в освітніх закладах України та за кордоном, щоб підняти рівень національної самосвідомості молодого покоління? 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17. Яку саме інформацію, на Вашу думку, мають більше висвітлювати в засобах масової інформації, щоб українці могли пишатися тим, що вони зробили для світової цивілізації та культури?_____________________________________________________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18. На яких цінностях варто сьогодні виховувати молоде покоління? 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Pr="00925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19. Нові умови соціально-економічного розвитку та непроста політична ситуація в Україні, пов’язана з російсько-українською війною, вимагають по-новому організовувати процес навчання. Що, на Ваш погляд, потрібно змінити в українській системі освіти?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 xml:space="preserve">20. Чи беруть Ваші учні участь в українознавчих конкурсах, наукових проектах? Якщо так, то вкажіть в яких. 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21. Що, на Вашу думку, варто знати про Україну та український світ сучасному випускнику школи? 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5347" w:rsidRPr="00925347" w:rsidTr="00343501">
        <w:tc>
          <w:tcPr>
            <w:tcW w:w="10620" w:type="dxa"/>
          </w:tcPr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 Відповідно до ст. 8 Закону України «Про захист персональних даних», я своїм підписом добровільно надаю свою згоду на автоматизовану, а також без використання засобів автоматизації обробку (включаючи збирання, накопичення, зберігання та використання) моїх персональних даних з метою забезпечення реалізації відносин, що вимагають обробки персональних даних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925347" w:rsidRPr="00925347" w:rsidRDefault="00925347" w:rsidP="005A62CB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3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(підпис)</w:t>
            </w:r>
          </w:p>
        </w:tc>
      </w:tr>
    </w:tbl>
    <w:p w:rsidR="00925347" w:rsidRPr="005A62CB" w:rsidRDefault="00925347" w:rsidP="00925347">
      <w:pPr>
        <w:tabs>
          <w:tab w:val="left" w:pos="141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25347" w:rsidRPr="005A62CB" w:rsidSect="0092534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25347" w:rsidRPr="00925347" w:rsidRDefault="00925347" w:rsidP="005A62CB">
      <w:pPr>
        <w:spacing w:after="0"/>
        <w:jc w:val="right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25347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>Додаток № 3</w:t>
      </w:r>
    </w:p>
    <w:p w:rsidR="005A62CB" w:rsidRDefault="005A62CB" w:rsidP="005A62CB">
      <w:pPr>
        <w:tabs>
          <w:tab w:val="left" w:pos="141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відділу освіти</w:t>
      </w:r>
      <w:r w:rsidRPr="0092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CB" w:rsidRPr="00EA6461" w:rsidRDefault="005A62CB" w:rsidP="005A62CB">
      <w:pPr>
        <w:tabs>
          <w:tab w:val="left" w:pos="141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.10.2017 № </w:t>
      </w:r>
      <w:r>
        <w:rPr>
          <w:rFonts w:ascii="Times New Roman" w:hAnsi="Times New Roman" w:cs="Times New Roman"/>
          <w:sz w:val="28"/>
          <w:szCs w:val="28"/>
          <w:lang w:val="uk-UA"/>
        </w:rPr>
        <w:t>327-Д</w:t>
      </w:r>
    </w:p>
    <w:p w:rsidR="00925347" w:rsidRPr="005A62CB" w:rsidRDefault="00925347" w:rsidP="00925347">
      <w:pPr>
        <w:tabs>
          <w:tab w:val="center" w:pos="4677"/>
          <w:tab w:val="left" w:pos="77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uk-UA" w:eastAsia="en-US"/>
        </w:rPr>
      </w:pPr>
    </w:p>
    <w:p w:rsidR="00925347" w:rsidRPr="00925347" w:rsidRDefault="00925347" w:rsidP="00925347">
      <w:pPr>
        <w:tabs>
          <w:tab w:val="center" w:pos="4677"/>
          <w:tab w:val="left" w:pos="7767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925347" w:rsidRPr="00925347" w:rsidRDefault="00925347" w:rsidP="005A62CB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25347">
        <w:rPr>
          <w:rFonts w:ascii="Times New Roman" w:eastAsia="MS Mincho" w:hAnsi="Times New Roman" w:cs="Times New Roman"/>
          <w:sz w:val="28"/>
          <w:szCs w:val="28"/>
          <w:lang w:eastAsia="en-US"/>
        </w:rPr>
        <w:t>Інформація</w:t>
      </w:r>
    </w:p>
    <w:p w:rsidR="00925347" w:rsidRPr="00925347" w:rsidRDefault="00925347" w:rsidP="005A62CB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25347">
        <w:rPr>
          <w:rFonts w:ascii="Times New Roman" w:eastAsia="MS Mincho" w:hAnsi="Times New Roman" w:cs="Times New Roman"/>
          <w:sz w:val="28"/>
          <w:szCs w:val="28"/>
          <w:lang w:eastAsia="en-US"/>
        </w:rPr>
        <w:t>про участь у Міжнародному конкурсі «Українознавчі пріоритети навчально-виховного процесу»</w:t>
      </w:r>
    </w:p>
    <w:p w:rsidR="00925347" w:rsidRPr="00925347" w:rsidRDefault="00925347" w:rsidP="005A62CB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25347">
        <w:rPr>
          <w:rFonts w:ascii="Times New Roman" w:eastAsia="MS Mincho" w:hAnsi="Times New Roman" w:cs="Times New Roman"/>
          <w:sz w:val="28"/>
          <w:szCs w:val="28"/>
          <w:lang w:eastAsia="en-US"/>
        </w:rPr>
        <w:t>учителів _</w:t>
      </w:r>
      <w:r w:rsidR="005A62CB">
        <w:rPr>
          <w:rFonts w:ascii="Times New Roman" w:eastAsia="MS Mincho" w:hAnsi="Times New Roman" w:cs="Times New Roman"/>
          <w:sz w:val="28"/>
          <w:szCs w:val="28"/>
          <w:lang w:eastAsia="en-US"/>
        </w:rPr>
        <w:t>__________________________</w:t>
      </w:r>
      <w:r w:rsidRPr="00925347">
        <w:rPr>
          <w:rFonts w:ascii="Times New Roman" w:eastAsia="MS Mincho" w:hAnsi="Times New Roman" w:cs="Times New Roman"/>
          <w:sz w:val="28"/>
          <w:szCs w:val="28"/>
          <w:lang w:eastAsia="en-US"/>
        </w:rPr>
        <w:t>району</w:t>
      </w:r>
    </w:p>
    <w:p w:rsidR="00925347" w:rsidRPr="00925347" w:rsidRDefault="00925347" w:rsidP="00925347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121"/>
        <w:gridCol w:w="2011"/>
        <w:gridCol w:w="1820"/>
        <w:gridCol w:w="1266"/>
        <w:gridCol w:w="1751"/>
      </w:tblGrid>
      <w:tr w:rsidR="00925347" w:rsidRPr="00925347" w:rsidTr="003435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925347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925347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Повна назва навчального закладу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925347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Прізвище, ім’я, по батькові учасника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925347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Назва номінації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925347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Тема уроку, клас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925347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Контактний телефон</w:t>
            </w:r>
          </w:p>
        </w:tc>
      </w:tr>
      <w:tr w:rsidR="00925347" w:rsidRPr="00925347" w:rsidTr="003435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5347" w:rsidRPr="00925347" w:rsidTr="00343501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7" w:rsidRPr="00925347" w:rsidRDefault="00925347" w:rsidP="00925347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25347" w:rsidRPr="00925347" w:rsidRDefault="00925347" w:rsidP="00925347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925347" w:rsidRPr="00925347" w:rsidRDefault="00925347" w:rsidP="00925347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925347" w:rsidRPr="00925347" w:rsidRDefault="00925347" w:rsidP="00925347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925347" w:rsidRPr="00925347" w:rsidRDefault="005A62CB" w:rsidP="00925347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Начальник відділу </w:t>
      </w:r>
      <w:r>
        <w:rPr>
          <w:rFonts w:ascii="Times New Roman" w:eastAsia="MS Mincho" w:hAnsi="Times New Roman" w:cs="Times New Roman"/>
          <w:sz w:val="28"/>
          <w:szCs w:val="28"/>
          <w:lang w:val="uk-UA" w:eastAsia="en-US"/>
        </w:rPr>
        <w:t xml:space="preserve"> </w:t>
      </w:r>
      <w:r w:rsidR="00925347" w:rsidRPr="00925347">
        <w:rPr>
          <w:rFonts w:ascii="Times New Roman" w:eastAsia="MS Mincho" w:hAnsi="Times New Roman" w:cs="Times New Roman"/>
          <w:sz w:val="28"/>
          <w:szCs w:val="28"/>
          <w:lang w:eastAsia="en-US"/>
        </w:rPr>
        <w:t>освіти</w:t>
      </w: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FF8" w:rsidRPr="00925347" w:rsidRDefault="00950FF8" w:rsidP="00925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782" w:rsidRPr="00925347" w:rsidRDefault="00475782" w:rsidP="009253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5782" w:rsidRPr="00925347" w:rsidSect="0092534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D5" w:rsidRDefault="004308D5" w:rsidP="00FD278B">
      <w:pPr>
        <w:spacing w:after="0" w:line="240" w:lineRule="auto"/>
      </w:pPr>
      <w:r>
        <w:separator/>
      </w:r>
    </w:p>
  </w:endnote>
  <w:endnote w:type="continuationSeparator" w:id="1">
    <w:p w:rsidR="004308D5" w:rsidRDefault="004308D5" w:rsidP="00FD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90" w:rsidRPr="0020544F" w:rsidRDefault="004308D5" w:rsidP="004F6C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D5" w:rsidRDefault="004308D5" w:rsidP="00FD278B">
      <w:pPr>
        <w:spacing w:after="0" w:line="240" w:lineRule="auto"/>
      </w:pPr>
      <w:r>
        <w:separator/>
      </w:r>
    </w:p>
  </w:footnote>
  <w:footnote w:type="continuationSeparator" w:id="1">
    <w:p w:rsidR="004308D5" w:rsidRDefault="004308D5" w:rsidP="00FD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8C9"/>
    <w:multiLevelType w:val="multilevel"/>
    <w:tmpl w:val="E50EE130"/>
    <w:lvl w:ilvl="0">
      <w:start w:val="3"/>
      <w:numFmt w:val="decimal"/>
      <w:lvlText w:val="%1"/>
      <w:lvlJc w:val="left"/>
      <w:pPr>
        <w:ind w:left="233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9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ru-RU" w:bidi="ru-RU"/>
      </w:rPr>
    </w:lvl>
    <w:lvl w:ilvl="2">
      <w:numFmt w:val="bullet"/>
      <w:lvlText w:val="•"/>
      <w:lvlJc w:val="left"/>
      <w:pPr>
        <w:ind w:left="2300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1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2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2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2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3" w:hanging="519"/>
      </w:pPr>
      <w:rPr>
        <w:rFonts w:hint="default"/>
        <w:lang w:val="ru-RU" w:eastAsia="ru-RU" w:bidi="ru-RU"/>
      </w:rPr>
    </w:lvl>
  </w:abstractNum>
  <w:abstractNum w:abstractNumId="1">
    <w:nsid w:val="20767FD2"/>
    <w:multiLevelType w:val="multilevel"/>
    <w:tmpl w:val="F3860394"/>
    <w:lvl w:ilvl="0">
      <w:start w:val="2"/>
      <w:numFmt w:val="decimal"/>
      <w:lvlText w:val="%1"/>
      <w:lvlJc w:val="left"/>
      <w:pPr>
        <w:ind w:left="727" w:hanging="49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94" w:hanging="494"/>
      </w:pPr>
      <w:rPr>
        <w:rFonts w:ascii="Times New Roman" w:eastAsia="Times New Roman" w:hAnsi="Times New Roman" w:cs="Times New Roman" w:hint="default"/>
        <w:b w:val="0"/>
        <w:bCs/>
        <w:i w:val="0"/>
        <w:w w:val="99"/>
        <w:sz w:val="28"/>
        <w:szCs w:val="28"/>
        <w:lang w:val="ru-RU" w:eastAsia="ru-RU" w:bidi="ru-RU"/>
      </w:rPr>
    </w:lvl>
    <w:lvl w:ilvl="2">
      <w:start w:val="3"/>
      <w:numFmt w:val="decimal"/>
      <w:lvlText w:val="%3."/>
      <w:lvlJc w:val="left"/>
      <w:pPr>
        <w:ind w:left="346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ru-RU" w:bidi="ru-RU"/>
      </w:rPr>
    </w:lvl>
    <w:lvl w:ilvl="3">
      <w:numFmt w:val="bullet"/>
      <w:lvlText w:val="•"/>
      <w:lvlJc w:val="left"/>
      <w:pPr>
        <w:ind w:left="4863" w:hanging="3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74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86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7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9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0" w:hanging="346"/>
      </w:pPr>
      <w:rPr>
        <w:rFonts w:hint="default"/>
        <w:lang w:val="ru-RU" w:eastAsia="ru-RU" w:bidi="ru-RU"/>
      </w:rPr>
    </w:lvl>
  </w:abstractNum>
  <w:abstractNum w:abstractNumId="2">
    <w:nsid w:val="4D057ABC"/>
    <w:multiLevelType w:val="multilevel"/>
    <w:tmpl w:val="B7723120"/>
    <w:lvl w:ilvl="0">
      <w:start w:val="4"/>
      <w:numFmt w:val="decimal"/>
      <w:lvlText w:val="%1"/>
      <w:lvlJc w:val="left"/>
      <w:pPr>
        <w:ind w:left="233" w:hanging="5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" w:hanging="5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0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1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2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2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2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3" w:hanging="566"/>
      </w:pPr>
      <w:rPr>
        <w:rFonts w:hint="default"/>
        <w:lang w:val="ru-RU" w:eastAsia="ru-RU" w:bidi="ru-RU"/>
      </w:rPr>
    </w:lvl>
  </w:abstractNum>
  <w:abstractNum w:abstractNumId="3">
    <w:nsid w:val="775A7BAA"/>
    <w:multiLevelType w:val="multilevel"/>
    <w:tmpl w:val="042EA052"/>
    <w:lvl w:ilvl="0">
      <w:start w:val="5"/>
      <w:numFmt w:val="decimal"/>
      <w:lvlText w:val="%1"/>
      <w:lvlJc w:val="left"/>
      <w:pPr>
        <w:ind w:left="233" w:hanging="5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0" w:hanging="5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5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1" w:hanging="5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2" w:hanging="5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2" w:hanging="5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2" w:hanging="5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3" w:hanging="59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9C9"/>
    <w:rsid w:val="00063A87"/>
    <w:rsid w:val="000D5D67"/>
    <w:rsid w:val="00300976"/>
    <w:rsid w:val="004308D5"/>
    <w:rsid w:val="00475782"/>
    <w:rsid w:val="0050347B"/>
    <w:rsid w:val="005879C9"/>
    <w:rsid w:val="005A62CB"/>
    <w:rsid w:val="0090152C"/>
    <w:rsid w:val="00925347"/>
    <w:rsid w:val="00950FF8"/>
    <w:rsid w:val="00AD71D4"/>
    <w:rsid w:val="00DF1067"/>
    <w:rsid w:val="00EA6461"/>
    <w:rsid w:val="00FD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8B"/>
  </w:style>
  <w:style w:type="paragraph" w:styleId="1">
    <w:name w:val="heading 1"/>
    <w:basedOn w:val="a"/>
    <w:next w:val="a"/>
    <w:link w:val="10"/>
    <w:qFormat/>
    <w:rsid w:val="005879C9"/>
    <w:pPr>
      <w:keepNext/>
      <w:spacing w:after="0" w:line="240" w:lineRule="auto"/>
      <w:ind w:left="6096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879C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9C9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5879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5879C9"/>
    <w:pPr>
      <w:spacing w:after="120" w:line="288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8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9C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AD71D4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AD71D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21">
    <w:name w:val="Body Text 2"/>
    <w:basedOn w:val="a"/>
    <w:link w:val="22"/>
    <w:uiPriority w:val="99"/>
    <w:unhideWhenUsed/>
    <w:rsid w:val="00950F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FF8"/>
  </w:style>
  <w:style w:type="character" w:styleId="a8">
    <w:name w:val="Hyperlink"/>
    <w:rsid w:val="00950FF8"/>
    <w:rPr>
      <w:rFonts w:ascii="Times New Roman" w:hAnsi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47B"/>
    <w:pPr>
      <w:widowControl w:val="0"/>
      <w:autoSpaceDE w:val="0"/>
      <w:autoSpaceDN w:val="0"/>
      <w:spacing w:after="0" w:line="240" w:lineRule="auto"/>
      <w:ind w:left="233" w:firstLine="711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925347"/>
    <w:pPr>
      <w:widowControl w:val="0"/>
      <w:autoSpaceDE w:val="0"/>
      <w:autoSpaceDN w:val="0"/>
      <w:spacing w:before="18" w:after="0" w:line="240" w:lineRule="auto"/>
      <w:ind w:left="82"/>
    </w:pPr>
    <w:rPr>
      <w:rFonts w:ascii="Times New Roman" w:eastAsia="Times New Roman" w:hAnsi="Times New Roman" w:cs="Times New Roman"/>
      <w:lang w:bidi="ru-RU"/>
    </w:rPr>
  </w:style>
  <w:style w:type="paragraph" w:styleId="aa">
    <w:name w:val="footer"/>
    <w:basedOn w:val="a"/>
    <w:link w:val="ab"/>
    <w:uiPriority w:val="99"/>
    <w:unhideWhenUsed/>
    <w:rsid w:val="0092534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925347"/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ian.studies@ukr.net" TargetMode="External"/><Relationship Id="rId13" Type="http://schemas.openxmlformats.org/officeDocument/2006/relationships/hyperlink" Target="mailto:ukrainian.studies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ddilukrfilolog@ippo.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rmk@ukr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2017-11-20T12:57:00Z</cp:lastPrinted>
  <dcterms:created xsi:type="dcterms:W3CDTF">2017-11-20T08:06:00Z</dcterms:created>
  <dcterms:modified xsi:type="dcterms:W3CDTF">2017-11-20T12:57:00Z</dcterms:modified>
</cp:coreProperties>
</file>