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3B" w:rsidRPr="00AC0610" w:rsidRDefault="00DB293C" w:rsidP="00AC0610">
      <w:pPr>
        <w:jc w:val="center"/>
        <w:rPr>
          <w:rFonts w:ascii="Tahoma" w:hAnsi="Tahoma" w:cs="Tahoma"/>
          <w:b/>
          <w:color w:val="FF0000"/>
          <w:sz w:val="32"/>
          <w:szCs w:val="32"/>
          <w:lang w:val="uk-UA"/>
        </w:rPr>
      </w:pPr>
      <w:r w:rsidRPr="00AC0610">
        <w:rPr>
          <w:rFonts w:ascii="Tahoma" w:hAnsi="Tahoma" w:cs="Tahoma"/>
          <w:b/>
          <w:color w:val="FF0000"/>
          <w:sz w:val="32"/>
          <w:szCs w:val="32"/>
        </w:rPr>
        <w:t xml:space="preserve">Як </w:t>
      </w:r>
      <w:r w:rsidRPr="00AC0610">
        <w:rPr>
          <w:rFonts w:ascii="Tahoma" w:hAnsi="Tahoma" w:cs="Tahoma"/>
          <w:b/>
          <w:color w:val="FF0000"/>
          <w:sz w:val="32"/>
          <w:szCs w:val="32"/>
          <w:lang w:val="uk-UA"/>
        </w:rPr>
        <w:t>правильно ставити цілі та досягати їх</w:t>
      </w:r>
    </w:p>
    <w:p w:rsidR="008648EF" w:rsidRPr="007B547A" w:rsidRDefault="006821FD" w:rsidP="007B547A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2FBCF5" wp14:editId="2B70F80B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950085" cy="1704975"/>
            <wp:effectExtent l="0" t="0" r="0" b="0"/>
            <wp:wrapSquare wrapText="bothSides"/>
            <wp:docPr id="1" name="Рисунок 1" descr="http://infobusiness24.ru/wp-content/uploads/2016/06/Dollarphotoclub_63269304-700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business24.ru/wp-content/uploads/2016/06/Dollarphotoclub_63269304-700x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97" cy="170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8EF" w:rsidRPr="007B547A">
        <w:rPr>
          <w:rFonts w:ascii="Tahoma" w:hAnsi="Tahoma" w:cs="Tahoma"/>
          <w:sz w:val="24"/>
          <w:szCs w:val="24"/>
        </w:rPr>
        <w:t xml:space="preserve">Людина без мети, як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корабель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що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втратив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вітрила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дрейфує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відкритому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морі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випадковостей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і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обставин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. Люди,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які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не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мають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цілей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тим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самим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знімають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з себе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відповідальність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і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вручають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її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іншим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. Людина,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що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знає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свої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цілі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йде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по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життю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більш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впевнено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і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більш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результативно.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Маючи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перед собою ясно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прописану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мету,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легше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уявити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собі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способи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досягнення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бажаного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результату.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Можна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розбити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її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на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кілька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дрібніших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цілей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і, по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черзі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досягаючи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їх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крок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за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кроком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8EF" w:rsidRPr="007B547A">
        <w:rPr>
          <w:rFonts w:ascii="Tahoma" w:hAnsi="Tahoma" w:cs="Tahoma"/>
          <w:sz w:val="24"/>
          <w:szCs w:val="24"/>
        </w:rPr>
        <w:t>наближатися</w:t>
      </w:r>
      <w:proofErr w:type="spellEnd"/>
      <w:r w:rsidR="008648EF" w:rsidRPr="007B547A">
        <w:rPr>
          <w:rFonts w:ascii="Tahoma" w:hAnsi="Tahoma" w:cs="Tahoma"/>
          <w:sz w:val="24"/>
          <w:szCs w:val="24"/>
        </w:rPr>
        <w:t xml:space="preserve"> до результату. </w:t>
      </w:r>
    </w:p>
    <w:p w:rsidR="00FD2019" w:rsidRPr="007B547A" w:rsidRDefault="00FD2019" w:rsidP="00FD2019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  <w:lang w:val="uk-UA"/>
        </w:rPr>
      </w:pPr>
      <w:r w:rsidRPr="007B547A">
        <w:rPr>
          <w:rFonts w:ascii="Tahoma" w:hAnsi="Tahoma" w:cs="Tahoma"/>
          <w:sz w:val="24"/>
          <w:szCs w:val="24"/>
          <w:lang w:val="uk-UA"/>
        </w:rPr>
        <w:t>20 грудня 2017 року у відділі освіти відбулось заняття районної школи юних лідерів «Твоя ініціатива».</w:t>
      </w:r>
    </w:p>
    <w:p w:rsidR="00FD2019" w:rsidRPr="007B547A" w:rsidRDefault="00FD2019" w:rsidP="00FD2019">
      <w:pPr>
        <w:spacing w:line="276" w:lineRule="auto"/>
        <w:ind w:firstLine="708"/>
        <w:rPr>
          <w:rFonts w:ascii="Tahoma" w:hAnsi="Tahoma" w:cs="Tahoma"/>
          <w:sz w:val="24"/>
          <w:szCs w:val="24"/>
          <w:lang w:val="uk-UA"/>
        </w:rPr>
      </w:pPr>
      <w:r w:rsidRPr="007B547A">
        <w:rPr>
          <w:rFonts w:ascii="Tahoma" w:hAnsi="Tahoma" w:cs="Tahoma"/>
          <w:sz w:val="24"/>
          <w:szCs w:val="24"/>
          <w:lang w:val="uk-UA"/>
        </w:rPr>
        <w:t>Тема заняття була «Цілепокладання. Як правильно ставити цілі та досягати їх».</w:t>
      </w:r>
    </w:p>
    <w:p w:rsidR="008648EF" w:rsidRPr="007B547A" w:rsidRDefault="008648EF" w:rsidP="007B547A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proofErr w:type="spellStart"/>
      <w:r w:rsidRPr="007B547A">
        <w:rPr>
          <w:rFonts w:ascii="Tahoma" w:hAnsi="Tahoma" w:cs="Tahoma"/>
          <w:sz w:val="24"/>
          <w:szCs w:val="24"/>
        </w:rPr>
        <w:t>Досягаючи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</w:rPr>
        <w:t>поставленої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 мети, </w:t>
      </w:r>
      <w:proofErr w:type="spellStart"/>
      <w:r w:rsidRPr="007B547A">
        <w:rPr>
          <w:rFonts w:ascii="Tahoma" w:hAnsi="Tahoma" w:cs="Tahoma"/>
          <w:sz w:val="24"/>
          <w:szCs w:val="24"/>
        </w:rPr>
        <w:t>людина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</w:rPr>
        <w:t>стає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 на </w:t>
      </w:r>
      <w:proofErr w:type="spellStart"/>
      <w:r w:rsidRPr="007B547A">
        <w:rPr>
          <w:rFonts w:ascii="Tahoma" w:hAnsi="Tahoma" w:cs="Tahoma"/>
          <w:sz w:val="24"/>
          <w:szCs w:val="24"/>
        </w:rPr>
        <w:t>сходинку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</w:rPr>
        <w:t>вище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7B547A">
        <w:rPr>
          <w:rFonts w:ascii="Tahoma" w:hAnsi="Tahoma" w:cs="Tahoma"/>
          <w:sz w:val="24"/>
          <w:szCs w:val="24"/>
        </w:rPr>
        <w:t>своєму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</w:rPr>
        <w:t>розвитку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 і </w:t>
      </w:r>
      <w:proofErr w:type="spellStart"/>
      <w:r w:rsidRPr="007B547A">
        <w:rPr>
          <w:rFonts w:ascii="Tahoma" w:hAnsi="Tahoma" w:cs="Tahoma"/>
          <w:sz w:val="24"/>
          <w:szCs w:val="24"/>
        </w:rPr>
        <w:t>йому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</w:rPr>
        <w:t>відкриваються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</w:rPr>
        <w:t>нові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</w:rPr>
        <w:t>горизонти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. З </w:t>
      </w:r>
      <w:proofErr w:type="spellStart"/>
      <w:r w:rsidRPr="007B547A">
        <w:rPr>
          <w:rFonts w:ascii="Tahoma" w:hAnsi="Tahoma" w:cs="Tahoma"/>
          <w:sz w:val="24"/>
          <w:szCs w:val="24"/>
        </w:rPr>
        <w:t>цих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</w:rPr>
        <w:t>нових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</w:rPr>
        <w:t>горизонтів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</w:rPr>
        <w:t>можна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</w:rPr>
        <w:t>побачити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</w:rPr>
        <w:t>більше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 і </w:t>
      </w:r>
      <w:proofErr w:type="spellStart"/>
      <w:r w:rsidRPr="007B547A">
        <w:rPr>
          <w:rFonts w:ascii="Tahoma" w:hAnsi="Tahoma" w:cs="Tahoma"/>
          <w:sz w:val="24"/>
          <w:szCs w:val="24"/>
        </w:rPr>
        <w:t>далі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B547A">
        <w:rPr>
          <w:rFonts w:ascii="Tahoma" w:hAnsi="Tahoma" w:cs="Tahoma"/>
          <w:sz w:val="24"/>
          <w:szCs w:val="24"/>
        </w:rPr>
        <w:t>можна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</w:rPr>
        <w:t>поставити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</w:rPr>
        <w:t>наступну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 мету.</w:t>
      </w:r>
    </w:p>
    <w:p w:rsidR="008648EF" w:rsidRPr="007B547A" w:rsidRDefault="008648EF" w:rsidP="007B547A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  <w:shd w:val="clear" w:color="auto" w:fill="F5F5F5"/>
        </w:rPr>
      </w:pPr>
      <w:r w:rsidRPr="007B547A">
        <w:rPr>
          <w:rFonts w:ascii="Tahoma" w:hAnsi="Tahoma" w:cs="Tahoma"/>
          <w:sz w:val="24"/>
          <w:szCs w:val="24"/>
          <w:shd w:val="clear" w:color="auto" w:fill="F5F5F5"/>
          <w:lang w:val="uk-UA"/>
        </w:rPr>
        <w:t>Правильна</w:t>
      </w:r>
      <w:r w:rsidRPr="007B547A">
        <w:rPr>
          <w:rFonts w:ascii="Tahoma" w:hAnsi="Tahoma" w:cs="Tahoma"/>
          <w:sz w:val="24"/>
          <w:szCs w:val="24"/>
          <w:shd w:val="clear" w:color="auto" w:fill="F5F5F5"/>
        </w:rPr>
        <w:t xml:space="preserve"> постановка мети - </w:t>
      </w:r>
      <w:proofErr w:type="spellStart"/>
      <w:r w:rsidRPr="007B547A">
        <w:rPr>
          <w:rFonts w:ascii="Tahoma" w:hAnsi="Tahoma" w:cs="Tahoma"/>
          <w:sz w:val="24"/>
          <w:szCs w:val="24"/>
          <w:shd w:val="clear" w:color="auto" w:fill="F5F5F5"/>
        </w:rPr>
        <w:t>це</w:t>
      </w:r>
      <w:proofErr w:type="spellEnd"/>
      <w:r w:rsidRPr="007B547A">
        <w:rPr>
          <w:rFonts w:ascii="Tahoma" w:hAnsi="Tahoma" w:cs="Tahoma"/>
          <w:sz w:val="24"/>
          <w:szCs w:val="24"/>
          <w:shd w:val="clear" w:color="auto" w:fill="F5F5F5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  <w:shd w:val="clear" w:color="auto" w:fill="F5F5F5"/>
        </w:rPr>
        <w:t>можливість</w:t>
      </w:r>
      <w:proofErr w:type="spellEnd"/>
      <w:r w:rsidRPr="007B547A">
        <w:rPr>
          <w:rFonts w:ascii="Tahoma" w:hAnsi="Tahoma" w:cs="Tahoma"/>
          <w:sz w:val="24"/>
          <w:szCs w:val="24"/>
          <w:shd w:val="clear" w:color="auto" w:fill="F5F5F5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  <w:shd w:val="clear" w:color="auto" w:fill="F5F5F5"/>
        </w:rPr>
        <w:t>відповісти</w:t>
      </w:r>
      <w:proofErr w:type="spellEnd"/>
      <w:r w:rsidRPr="007B547A">
        <w:rPr>
          <w:rFonts w:ascii="Tahoma" w:hAnsi="Tahoma" w:cs="Tahoma"/>
          <w:sz w:val="24"/>
          <w:szCs w:val="24"/>
          <w:shd w:val="clear" w:color="auto" w:fill="F5F5F5"/>
        </w:rPr>
        <w:t xml:space="preserve"> на </w:t>
      </w:r>
      <w:proofErr w:type="spellStart"/>
      <w:r w:rsidRPr="007B547A">
        <w:rPr>
          <w:rFonts w:ascii="Tahoma" w:hAnsi="Tahoma" w:cs="Tahoma"/>
          <w:sz w:val="24"/>
          <w:szCs w:val="24"/>
          <w:shd w:val="clear" w:color="auto" w:fill="F5F5F5"/>
        </w:rPr>
        <w:t>такі</w:t>
      </w:r>
      <w:proofErr w:type="spellEnd"/>
      <w:r w:rsidRPr="007B547A">
        <w:rPr>
          <w:rFonts w:ascii="Tahoma" w:hAnsi="Tahoma" w:cs="Tahoma"/>
          <w:sz w:val="24"/>
          <w:szCs w:val="24"/>
          <w:shd w:val="clear" w:color="auto" w:fill="F5F5F5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  <w:shd w:val="clear" w:color="auto" w:fill="F5F5F5"/>
        </w:rPr>
        <w:t>основні</w:t>
      </w:r>
      <w:proofErr w:type="spellEnd"/>
      <w:r w:rsidRPr="007B547A">
        <w:rPr>
          <w:rFonts w:ascii="Tahoma" w:hAnsi="Tahoma" w:cs="Tahoma"/>
          <w:sz w:val="24"/>
          <w:szCs w:val="24"/>
          <w:shd w:val="clear" w:color="auto" w:fill="F5F5F5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  <w:shd w:val="clear" w:color="auto" w:fill="F5F5F5"/>
        </w:rPr>
        <w:t>питання</w:t>
      </w:r>
      <w:proofErr w:type="spellEnd"/>
      <w:r w:rsidRPr="007B547A">
        <w:rPr>
          <w:rFonts w:ascii="Tahoma" w:hAnsi="Tahoma" w:cs="Tahoma"/>
          <w:sz w:val="24"/>
          <w:szCs w:val="24"/>
          <w:shd w:val="clear" w:color="auto" w:fill="F5F5F5"/>
        </w:rPr>
        <w:t>:</w:t>
      </w:r>
    </w:p>
    <w:p w:rsidR="008648EF" w:rsidRPr="007B547A" w:rsidRDefault="008648EF" w:rsidP="007B547A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  <w:lang w:val="uk-UA"/>
        </w:rPr>
      </w:pPr>
      <w:proofErr w:type="spellStart"/>
      <w:r w:rsidRPr="007B547A">
        <w:rPr>
          <w:rFonts w:ascii="Tahoma" w:hAnsi="Tahoma" w:cs="Tahoma"/>
          <w:sz w:val="24"/>
          <w:szCs w:val="24"/>
          <w:shd w:val="clear" w:color="auto" w:fill="F5F5F5"/>
        </w:rPr>
        <w:t>Що</w:t>
      </w:r>
      <w:proofErr w:type="spellEnd"/>
      <w:r w:rsidRPr="007B547A">
        <w:rPr>
          <w:rFonts w:ascii="Tahoma" w:hAnsi="Tahoma" w:cs="Tahoma"/>
          <w:sz w:val="24"/>
          <w:szCs w:val="24"/>
          <w:shd w:val="clear" w:color="auto" w:fill="F5F5F5"/>
        </w:rPr>
        <w:t xml:space="preserve"> головне?</w:t>
      </w:r>
      <w:r w:rsidRPr="007B547A">
        <w:rPr>
          <w:rFonts w:ascii="Tahoma" w:hAnsi="Tahoma" w:cs="Tahoma"/>
          <w:sz w:val="24"/>
          <w:szCs w:val="24"/>
          <w:shd w:val="clear" w:color="auto" w:fill="F5F5F5"/>
          <w:lang w:val="uk-UA"/>
        </w:rPr>
        <w:t xml:space="preserve"> </w:t>
      </w:r>
      <w:r w:rsidRPr="007B547A">
        <w:rPr>
          <w:rFonts w:ascii="Tahoma" w:hAnsi="Tahoma" w:cs="Tahoma"/>
          <w:sz w:val="24"/>
          <w:szCs w:val="24"/>
          <w:shd w:val="clear" w:color="auto" w:fill="F5F5F5"/>
        </w:rPr>
        <w:t xml:space="preserve">- </w:t>
      </w:r>
      <w:proofErr w:type="spellStart"/>
      <w:r w:rsidRPr="007B547A">
        <w:rPr>
          <w:rFonts w:ascii="Tahoma" w:hAnsi="Tahoma" w:cs="Tahoma"/>
          <w:sz w:val="24"/>
          <w:szCs w:val="24"/>
          <w:shd w:val="clear" w:color="auto" w:fill="F5F5F5"/>
        </w:rPr>
        <w:t>визначення</w:t>
      </w:r>
      <w:proofErr w:type="spellEnd"/>
      <w:r w:rsidRPr="007B547A">
        <w:rPr>
          <w:rFonts w:ascii="Tahoma" w:hAnsi="Tahoma" w:cs="Tahoma"/>
          <w:sz w:val="24"/>
          <w:szCs w:val="24"/>
          <w:shd w:val="clear" w:color="auto" w:fill="F5F5F5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  <w:shd w:val="clear" w:color="auto" w:fill="F5F5F5"/>
        </w:rPr>
        <w:t>напрямку</w:t>
      </w:r>
      <w:proofErr w:type="spellEnd"/>
      <w:r w:rsidRPr="007B547A">
        <w:rPr>
          <w:rFonts w:ascii="Tahoma" w:hAnsi="Tahoma" w:cs="Tahoma"/>
          <w:sz w:val="24"/>
          <w:szCs w:val="24"/>
          <w:shd w:val="clear" w:color="auto" w:fill="F5F5F5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  <w:shd w:val="clear" w:color="auto" w:fill="F5F5F5"/>
        </w:rPr>
        <w:t>руху</w:t>
      </w:r>
      <w:proofErr w:type="spellEnd"/>
      <w:r w:rsidRPr="007B547A">
        <w:rPr>
          <w:rFonts w:ascii="Tahoma" w:hAnsi="Tahoma" w:cs="Tahoma"/>
          <w:sz w:val="24"/>
          <w:szCs w:val="24"/>
          <w:shd w:val="clear" w:color="auto" w:fill="F5F5F5"/>
        </w:rPr>
        <w:t xml:space="preserve"> і </w:t>
      </w:r>
      <w:proofErr w:type="spellStart"/>
      <w:r w:rsidRPr="007B547A">
        <w:rPr>
          <w:rFonts w:ascii="Tahoma" w:hAnsi="Tahoma" w:cs="Tahoma"/>
          <w:sz w:val="24"/>
          <w:szCs w:val="24"/>
          <w:shd w:val="clear" w:color="auto" w:fill="F5F5F5"/>
        </w:rPr>
        <w:t>формулювання</w:t>
      </w:r>
      <w:proofErr w:type="spellEnd"/>
      <w:r w:rsidRPr="007B547A">
        <w:rPr>
          <w:rFonts w:ascii="Tahoma" w:hAnsi="Tahoma" w:cs="Tahoma"/>
          <w:sz w:val="24"/>
          <w:szCs w:val="24"/>
          <w:shd w:val="clear" w:color="auto" w:fill="F5F5F5"/>
        </w:rPr>
        <w:t xml:space="preserve"> мети.</w:t>
      </w:r>
    </w:p>
    <w:p w:rsidR="008648EF" w:rsidRPr="007B547A" w:rsidRDefault="008648EF" w:rsidP="007B547A">
      <w:pPr>
        <w:pStyle w:val="a3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7B547A">
        <w:rPr>
          <w:rFonts w:ascii="Tahoma" w:hAnsi="Tahoma" w:cs="Tahoma"/>
          <w:sz w:val="24"/>
          <w:szCs w:val="24"/>
        </w:rPr>
        <w:t xml:space="preserve">Як </w:t>
      </w:r>
      <w:proofErr w:type="spellStart"/>
      <w:r w:rsidRPr="007B547A">
        <w:rPr>
          <w:rFonts w:ascii="Tahoma" w:hAnsi="Tahoma" w:cs="Tahoma"/>
          <w:sz w:val="24"/>
          <w:szCs w:val="24"/>
        </w:rPr>
        <w:t>робити</w:t>
      </w:r>
      <w:proofErr w:type="spellEnd"/>
      <w:r w:rsidRPr="007B547A">
        <w:rPr>
          <w:rFonts w:ascii="Tahoma" w:hAnsi="Tahoma" w:cs="Tahoma"/>
          <w:sz w:val="24"/>
          <w:szCs w:val="24"/>
        </w:rPr>
        <w:t>?</w:t>
      </w:r>
      <w:r w:rsidRPr="007B547A">
        <w:rPr>
          <w:rFonts w:ascii="Tahoma" w:hAnsi="Tahoma" w:cs="Tahoma"/>
          <w:sz w:val="24"/>
          <w:szCs w:val="24"/>
          <w:lang w:val="uk-UA"/>
        </w:rPr>
        <w:t xml:space="preserve"> </w:t>
      </w:r>
      <w:r w:rsidRPr="007B547A">
        <w:rPr>
          <w:rFonts w:ascii="Tahoma" w:hAnsi="Tahoma" w:cs="Tahoma"/>
          <w:sz w:val="24"/>
          <w:szCs w:val="24"/>
        </w:rPr>
        <w:t>–</w:t>
      </w:r>
      <w:r w:rsidRPr="007B547A">
        <w:rPr>
          <w:rFonts w:ascii="Tahoma" w:hAnsi="Tahoma" w:cs="Tahoma"/>
          <w:sz w:val="24"/>
          <w:szCs w:val="24"/>
          <w:lang w:val="uk-UA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</w:rPr>
        <w:t>формування</w:t>
      </w:r>
      <w:proofErr w:type="spellEnd"/>
      <w:r w:rsidRPr="007B547A">
        <w:rPr>
          <w:rFonts w:ascii="Tahoma" w:hAnsi="Tahoma" w:cs="Tahoma"/>
          <w:sz w:val="24"/>
          <w:szCs w:val="24"/>
          <w:lang w:val="uk-UA"/>
        </w:rPr>
        <w:t xml:space="preserve"> </w:t>
      </w:r>
      <w:r w:rsidRPr="007B547A">
        <w:rPr>
          <w:rFonts w:ascii="Tahoma" w:hAnsi="Tahoma" w:cs="Tahoma"/>
          <w:sz w:val="24"/>
          <w:szCs w:val="24"/>
        </w:rPr>
        <w:t>плану</w:t>
      </w:r>
      <w:r w:rsidRPr="007B547A">
        <w:rPr>
          <w:rFonts w:ascii="Tahoma" w:hAnsi="Tahoma" w:cs="Tahoma"/>
          <w:sz w:val="24"/>
          <w:szCs w:val="24"/>
          <w:lang w:val="uk-UA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</w:rPr>
        <w:t>досягнення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 мети.</w:t>
      </w:r>
    </w:p>
    <w:p w:rsidR="008648EF" w:rsidRPr="007B547A" w:rsidRDefault="008648EF" w:rsidP="007B547A">
      <w:pPr>
        <w:pStyle w:val="a3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  <w:lang w:val="uk-UA"/>
        </w:rPr>
      </w:pPr>
      <w:r w:rsidRPr="007B547A">
        <w:rPr>
          <w:rFonts w:ascii="Tahoma" w:hAnsi="Tahoma" w:cs="Tahoma"/>
          <w:sz w:val="24"/>
          <w:szCs w:val="24"/>
        </w:rPr>
        <w:t>Коли?</w:t>
      </w:r>
      <w:r w:rsidRPr="007B547A">
        <w:rPr>
          <w:rFonts w:ascii="Tahoma" w:hAnsi="Tahoma" w:cs="Tahoma"/>
          <w:sz w:val="24"/>
          <w:szCs w:val="24"/>
          <w:lang w:val="uk-UA"/>
        </w:rPr>
        <w:t xml:space="preserve"> </w:t>
      </w:r>
      <w:r w:rsidRPr="007B547A">
        <w:rPr>
          <w:rFonts w:ascii="Tahoma" w:hAnsi="Tahoma" w:cs="Tahoma"/>
          <w:sz w:val="24"/>
          <w:szCs w:val="24"/>
        </w:rPr>
        <w:t>-</w:t>
      </w:r>
      <w:r w:rsidRPr="007B547A">
        <w:rPr>
          <w:rFonts w:ascii="Tahoma" w:hAnsi="Tahoma" w:cs="Tahoma"/>
          <w:sz w:val="24"/>
          <w:szCs w:val="24"/>
          <w:lang w:val="uk-UA"/>
        </w:rPr>
        <w:t xml:space="preserve"> </w:t>
      </w:r>
      <w:r w:rsidRPr="007B547A">
        <w:rPr>
          <w:rFonts w:ascii="Tahoma" w:hAnsi="Tahoma" w:cs="Tahoma"/>
          <w:sz w:val="24"/>
          <w:szCs w:val="24"/>
        </w:rPr>
        <w:t>час,</w:t>
      </w:r>
      <w:r w:rsidRPr="007B547A">
        <w:rPr>
          <w:rFonts w:ascii="Tahoma" w:hAnsi="Tahoma" w:cs="Tahoma"/>
          <w:sz w:val="24"/>
          <w:szCs w:val="24"/>
          <w:lang w:val="uk-UA"/>
        </w:rPr>
        <w:t xml:space="preserve"> </w:t>
      </w:r>
      <w:r w:rsidRPr="007B547A">
        <w:rPr>
          <w:rFonts w:ascii="Tahoma" w:hAnsi="Tahoma" w:cs="Tahoma"/>
          <w:sz w:val="24"/>
          <w:szCs w:val="24"/>
        </w:rPr>
        <w:t>коли</w:t>
      </w:r>
      <w:r w:rsidRPr="007B547A">
        <w:rPr>
          <w:rFonts w:ascii="Tahoma" w:hAnsi="Tahoma" w:cs="Tahoma"/>
          <w:sz w:val="24"/>
          <w:szCs w:val="24"/>
          <w:lang w:val="uk-UA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</w:rPr>
        <w:t>починаємо</w:t>
      </w:r>
      <w:proofErr w:type="spellEnd"/>
      <w:r w:rsidRPr="007B547A">
        <w:rPr>
          <w:rFonts w:ascii="Tahoma" w:hAnsi="Tahoma" w:cs="Tahoma"/>
          <w:sz w:val="24"/>
          <w:szCs w:val="24"/>
          <w:lang w:val="uk-UA"/>
        </w:rPr>
        <w:t xml:space="preserve"> </w:t>
      </w:r>
      <w:r w:rsidRPr="007B547A">
        <w:rPr>
          <w:rFonts w:ascii="Tahoma" w:hAnsi="Tahoma" w:cs="Tahoma"/>
          <w:sz w:val="24"/>
          <w:szCs w:val="24"/>
        </w:rPr>
        <w:t>і коли</w:t>
      </w:r>
      <w:r w:rsidRPr="007B547A">
        <w:rPr>
          <w:rFonts w:ascii="Tahoma" w:hAnsi="Tahoma" w:cs="Tahoma"/>
          <w:sz w:val="24"/>
          <w:szCs w:val="24"/>
          <w:lang w:val="uk-UA"/>
        </w:rPr>
        <w:t xml:space="preserve"> </w:t>
      </w:r>
      <w:r w:rsidRPr="007B547A">
        <w:rPr>
          <w:rFonts w:ascii="Tahoma" w:hAnsi="Tahoma" w:cs="Tahoma"/>
          <w:sz w:val="24"/>
          <w:szCs w:val="24"/>
        </w:rPr>
        <w:t>повинен бути</w:t>
      </w:r>
      <w:r w:rsidRPr="007B547A">
        <w:rPr>
          <w:rFonts w:ascii="Tahoma" w:hAnsi="Tahoma" w:cs="Tahoma"/>
          <w:sz w:val="24"/>
          <w:szCs w:val="24"/>
          <w:lang w:val="uk-UA"/>
        </w:rPr>
        <w:t xml:space="preserve"> </w:t>
      </w:r>
      <w:r w:rsidRPr="007B547A">
        <w:rPr>
          <w:rFonts w:ascii="Tahoma" w:hAnsi="Tahoma" w:cs="Tahoma"/>
          <w:sz w:val="24"/>
          <w:szCs w:val="24"/>
        </w:rPr>
        <w:t>результат.</w:t>
      </w:r>
      <w:r w:rsidRPr="007B547A">
        <w:rPr>
          <w:rFonts w:ascii="Tahoma" w:hAnsi="Tahoma" w:cs="Tahoma"/>
          <w:sz w:val="24"/>
          <w:szCs w:val="24"/>
          <w:lang w:val="uk-UA"/>
        </w:rPr>
        <w:t xml:space="preserve"> </w:t>
      </w:r>
    </w:p>
    <w:p w:rsidR="008648EF" w:rsidRPr="007B547A" w:rsidRDefault="008648EF" w:rsidP="007B547A">
      <w:pPr>
        <w:pStyle w:val="a3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7B547A">
        <w:rPr>
          <w:rFonts w:ascii="Tahoma" w:hAnsi="Tahoma" w:cs="Tahoma"/>
          <w:sz w:val="24"/>
          <w:szCs w:val="24"/>
        </w:rPr>
        <w:t>Контроль?</w:t>
      </w:r>
      <w:r w:rsidRPr="007B547A">
        <w:rPr>
          <w:rFonts w:ascii="Tahoma" w:hAnsi="Tahoma" w:cs="Tahoma"/>
          <w:sz w:val="24"/>
          <w:szCs w:val="24"/>
          <w:lang w:val="uk-UA"/>
        </w:rPr>
        <w:t xml:space="preserve"> </w:t>
      </w:r>
      <w:r w:rsidRPr="007B547A">
        <w:rPr>
          <w:rFonts w:ascii="Tahoma" w:hAnsi="Tahoma" w:cs="Tahoma"/>
          <w:sz w:val="24"/>
          <w:szCs w:val="24"/>
        </w:rPr>
        <w:t>– як</w:t>
      </w:r>
      <w:r w:rsidRPr="007B547A">
        <w:rPr>
          <w:rFonts w:ascii="Tahoma" w:hAnsi="Tahoma" w:cs="Tahoma"/>
          <w:sz w:val="24"/>
          <w:szCs w:val="24"/>
          <w:lang w:val="uk-UA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</w:rPr>
        <w:t>будемо</w:t>
      </w:r>
      <w:proofErr w:type="spellEnd"/>
      <w:r w:rsidRPr="007B547A">
        <w:rPr>
          <w:rFonts w:ascii="Tahoma" w:hAnsi="Tahoma" w:cs="Tahoma"/>
          <w:sz w:val="24"/>
          <w:szCs w:val="24"/>
          <w:lang w:val="uk-UA"/>
        </w:rPr>
        <w:t xml:space="preserve"> </w:t>
      </w:r>
      <w:proofErr w:type="spellStart"/>
      <w:proofErr w:type="gramStart"/>
      <w:r w:rsidRPr="007B547A">
        <w:rPr>
          <w:rFonts w:ascii="Tahoma" w:hAnsi="Tahoma" w:cs="Tahoma"/>
          <w:sz w:val="24"/>
          <w:szCs w:val="24"/>
        </w:rPr>
        <w:t>бачити,що</w:t>
      </w:r>
      <w:proofErr w:type="spellEnd"/>
      <w:proofErr w:type="gramEnd"/>
      <w:r w:rsidRPr="007B54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</w:rPr>
        <w:t>процес</w:t>
      </w:r>
      <w:proofErr w:type="spellEnd"/>
      <w:r w:rsidRPr="007B547A">
        <w:rPr>
          <w:rFonts w:ascii="Tahoma" w:hAnsi="Tahoma" w:cs="Tahoma"/>
          <w:sz w:val="24"/>
          <w:szCs w:val="24"/>
          <w:lang w:val="uk-UA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</w:rPr>
        <w:t>йде</w:t>
      </w:r>
      <w:proofErr w:type="spellEnd"/>
      <w:r w:rsidRPr="007B547A">
        <w:rPr>
          <w:rFonts w:ascii="Tahoma" w:hAnsi="Tahoma" w:cs="Tahoma"/>
          <w:sz w:val="24"/>
          <w:szCs w:val="24"/>
        </w:rPr>
        <w:t>, я</w:t>
      </w:r>
      <w:r w:rsidRPr="007B547A">
        <w:rPr>
          <w:rFonts w:ascii="Tahoma" w:hAnsi="Tahoma" w:cs="Tahoma"/>
          <w:sz w:val="24"/>
          <w:szCs w:val="24"/>
          <w:lang w:val="uk-UA"/>
        </w:rPr>
        <w:t xml:space="preserve">к </w:t>
      </w:r>
      <w:proofErr w:type="spellStart"/>
      <w:r w:rsidRPr="007B547A">
        <w:rPr>
          <w:rFonts w:ascii="Tahoma" w:hAnsi="Tahoma" w:cs="Tahoma"/>
          <w:sz w:val="24"/>
          <w:szCs w:val="24"/>
        </w:rPr>
        <w:t>дізнаємося</w:t>
      </w:r>
      <w:proofErr w:type="spellEnd"/>
      <w:r w:rsidRPr="007B547A">
        <w:rPr>
          <w:rFonts w:ascii="Tahoma" w:hAnsi="Tahoma" w:cs="Tahoma"/>
          <w:sz w:val="24"/>
          <w:szCs w:val="24"/>
        </w:rPr>
        <w:t>,</w:t>
      </w:r>
      <w:r w:rsidRPr="007B547A">
        <w:rPr>
          <w:rFonts w:ascii="Tahoma" w:hAnsi="Tahoma" w:cs="Tahoma"/>
          <w:sz w:val="24"/>
          <w:szCs w:val="24"/>
          <w:lang w:val="uk-UA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</w:rPr>
        <w:t>що</w:t>
      </w:r>
      <w:proofErr w:type="spellEnd"/>
      <w:r w:rsidRPr="007B547A">
        <w:rPr>
          <w:rFonts w:ascii="Tahoma" w:hAnsi="Tahoma" w:cs="Tahoma"/>
          <w:sz w:val="24"/>
          <w:szCs w:val="24"/>
        </w:rPr>
        <w:t xml:space="preserve"> мета</w:t>
      </w:r>
      <w:r w:rsidRPr="007B547A">
        <w:rPr>
          <w:rFonts w:ascii="Tahoma" w:hAnsi="Tahoma" w:cs="Tahoma"/>
          <w:sz w:val="24"/>
          <w:szCs w:val="24"/>
          <w:lang w:val="uk-UA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</w:rPr>
        <w:t>досягнута</w:t>
      </w:r>
      <w:proofErr w:type="spellEnd"/>
      <w:r w:rsidRPr="007B547A">
        <w:rPr>
          <w:rFonts w:ascii="Tahoma" w:hAnsi="Tahoma" w:cs="Tahoma"/>
          <w:sz w:val="24"/>
          <w:szCs w:val="24"/>
        </w:rPr>
        <w:t>?</w:t>
      </w:r>
    </w:p>
    <w:p w:rsidR="00AC0610" w:rsidRPr="007B547A" w:rsidRDefault="00AC0610" w:rsidP="007B547A">
      <w:pPr>
        <w:spacing w:line="276" w:lineRule="auto"/>
        <w:ind w:firstLine="708"/>
        <w:rPr>
          <w:rFonts w:ascii="Tahoma" w:hAnsi="Tahoma" w:cs="Tahoma"/>
          <w:sz w:val="24"/>
          <w:szCs w:val="24"/>
          <w:shd w:val="clear" w:color="auto" w:fill="F5F5F5"/>
        </w:rPr>
      </w:pPr>
      <w:r w:rsidRPr="007B547A">
        <w:rPr>
          <w:rFonts w:ascii="Tahoma" w:hAnsi="Tahoma" w:cs="Tahoma"/>
          <w:sz w:val="24"/>
          <w:szCs w:val="24"/>
          <w:shd w:val="clear" w:color="auto" w:fill="F5F5F5"/>
        </w:rPr>
        <w:t>Ми</w:t>
      </w:r>
      <w:r w:rsidRPr="007B547A">
        <w:rPr>
          <w:rFonts w:ascii="Tahoma" w:hAnsi="Tahoma" w:cs="Tahoma"/>
          <w:sz w:val="24"/>
          <w:szCs w:val="24"/>
          <w:shd w:val="clear" w:color="auto" w:fill="F5F5F5"/>
          <w:lang w:val="uk-UA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  <w:shd w:val="clear" w:color="auto" w:fill="F5F5F5"/>
        </w:rPr>
        <w:t>реалізуємо</w:t>
      </w:r>
      <w:proofErr w:type="spellEnd"/>
      <w:r w:rsidRPr="007B547A">
        <w:rPr>
          <w:rFonts w:ascii="Tahoma" w:hAnsi="Tahoma" w:cs="Tahoma"/>
          <w:sz w:val="24"/>
          <w:szCs w:val="24"/>
          <w:shd w:val="clear" w:color="auto" w:fill="F5F5F5"/>
          <w:lang w:val="uk-UA"/>
        </w:rPr>
        <w:t xml:space="preserve"> </w:t>
      </w:r>
      <w:r w:rsidRPr="007B547A">
        <w:rPr>
          <w:rFonts w:ascii="Tahoma" w:hAnsi="Tahoma" w:cs="Tahoma"/>
          <w:sz w:val="24"/>
          <w:szCs w:val="24"/>
          <w:shd w:val="clear" w:color="auto" w:fill="F5F5F5"/>
        </w:rPr>
        <w:t>далеко не</w:t>
      </w:r>
      <w:r w:rsidRPr="007B547A">
        <w:rPr>
          <w:rFonts w:ascii="Tahoma" w:hAnsi="Tahoma" w:cs="Tahoma"/>
          <w:sz w:val="24"/>
          <w:szCs w:val="24"/>
          <w:shd w:val="clear" w:color="auto" w:fill="F5F5F5"/>
          <w:lang w:val="uk-UA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  <w:shd w:val="clear" w:color="auto" w:fill="F5F5F5"/>
        </w:rPr>
        <w:t>всі</w:t>
      </w:r>
      <w:proofErr w:type="spellEnd"/>
      <w:r w:rsidRPr="007B547A">
        <w:rPr>
          <w:rFonts w:ascii="Tahoma" w:hAnsi="Tahoma" w:cs="Tahoma"/>
          <w:sz w:val="24"/>
          <w:szCs w:val="24"/>
          <w:shd w:val="clear" w:color="auto" w:fill="F5F5F5"/>
          <w:lang w:val="uk-UA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  <w:shd w:val="clear" w:color="auto" w:fill="F5F5F5"/>
        </w:rPr>
        <w:t>поставлені</w:t>
      </w:r>
      <w:proofErr w:type="spellEnd"/>
      <w:r w:rsidRPr="007B547A">
        <w:rPr>
          <w:rFonts w:ascii="Tahoma" w:hAnsi="Tahoma" w:cs="Tahoma"/>
          <w:sz w:val="24"/>
          <w:szCs w:val="24"/>
          <w:shd w:val="clear" w:color="auto" w:fill="F5F5F5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  <w:shd w:val="clear" w:color="auto" w:fill="F5F5F5"/>
        </w:rPr>
        <w:t>цілі</w:t>
      </w:r>
      <w:proofErr w:type="spellEnd"/>
      <w:r w:rsidRPr="007B547A">
        <w:rPr>
          <w:rFonts w:ascii="Tahoma" w:hAnsi="Tahoma" w:cs="Tahoma"/>
          <w:sz w:val="24"/>
          <w:szCs w:val="24"/>
          <w:shd w:val="clear" w:color="auto" w:fill="F5F5F5"/>
        </w:rPr>
        <w:t>-і</w:t>
      </w:r>
      <w:r w:rsidRPr="007B547A">
        <w:rPr>
          <w:rFonts w:ascii="Tahoma" w:hAnsi="Tahoma" w:cs="Tahoma"/>
          <w:sz w:val="24"/>
          <w:szCs w:val="24"/>
          <w:shd w:val="clear" w:color="auto" w:fill="F5F5F5"/>
          <w:lang w:val="uk-UA"/>
        </w:rPr>
        <w:t xml:space="preserve"> </w:t>
      </w:r>
      <w:r w:rsidRPr="007B547A">
        <w:rPr>
          <w:rFonts w:ascii="Tahoma" w:hAnsi="Tahoma" w:cs="Tahoma"/>
          <w:sz w:val="24"/>
          <w:szCs w:val="24"/>
          <w:shd w:val="clear" w:color="auto" w:fill="F5F5F5"/>
        </w:rPr>
        <w:t>часто</w:t>
      </w:r>
      <w:r w:rsidRPr="007B547A">
        <w:rPr>
          <w:rFonts w:ascii="Tahoma" w:hAnsi="Tahoma" w:cs="Tahoma"/>
          <w:sz w:val="24"/>
          <w:szCs w:val="24"/>
          <w:shd w:val="clear" w:color="auto" w:fill="F5F5F5"/>
          <w:lang w:val="uk-UA"/>
        </w:rPr>
        <w:t xml:space="preserve"> </w:t>
      </w:r>
      <w:r w:rsidRPr="007B547A">
        <w:rPr>
          <w:rFonts w:ascii="Tahoma" w:hAnsi="Tahoma" w:cs="Tahoma"/>
          <w:sz w:val="24"/>
          <w:szCs w:val="24"/>
          <w:shd w:val="clear" w:color="auto" w:fill="F5F5F5"/>
        </w:rPr>
        <w:t>справа не</w:t>
      </w:r>
      <w:r w:rsidRPr="007B547A">
        <w:rPr>
          <w:rStyle w:val="apple-converted-space"/>
          <w:rFonts w:ascii="Tahoma" w:hAnsi="Tahoma" w:cs="Tahoma"/>
          <w:sz w:val="24"/>
          <w:szCs w:val="24"/>
          <w:shd w:val="clear" w:color="auto" w:fill="F5F5F5"/>
        </w:rPr>
        <w:t xml:space="preserve"> </w:t>
      </w:r>
      <w:r w:rsidRPr="007B547A">
        <w:rPr>
          <w:rFonts w:ascii="Tahoma" w:hAnsi="Tahoma" w:cs="Tahoma"/>
          <w:sz w:val="24"/>
          <w:szCs w:val="24"/>
          <w:shd w:val="clear" w:color="auto" w:fill="F5F5F5"/>
        </w:rPr>
        <w:t>в</w:t>
      </w:r>
      <w:r w:rsidRPr="007B547A">
        <w:rPr>
          <w:rFonts w:ascii="Tahoma" w:hAnsi="Tahoma" w:cs="Tahoma"/>
          <w:sz w:val="24"/>
          <w:szCs w:val="24"/>
          <w:shd w:val="clear" w:color="auto" w:fill="F5F5F5"/>
          <w:lang w:val="uk-UA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  <w:shd w:val="clear" w:color="auto" w:fill="F5F5F5"/>
        </w:rPr>
        <w:t>ліні</w:t>
      </w:r>
      <w:proofErr w:type="spellEnd"/>
      <w:r w:rsidRPr="007B547A">
        <w:rPr>
          <w:rFonts w:ascii="Tahoma" w:hAnsi="Tahoma" w:cs="Tahoma"/>
          <w:sz w:val="24"/>
          <w:szCs w:val="24"/>
          <w:shd w:val="clear" w:color="auto" w:fill="F5F5F5"/>
          <w:lang w:val="uk-UA"/>
        </w:rPr>
        <w:t xml:space="preserve"> </w:t>
      </w:r>
      <w:r w:rsidRPr="007B547A">
        <w:rPr>
          <w:rFonts w:ascii="Tahoma" w:hAnsi="Tahoma" w:cs="Tahoma"/>
          <w:sz w:val="24"/>
          <w:szCs w:val="24"/>
          <w:shd w:val="clear" w:color="auto" w:fill="F5F5F5"/>
        </w:rPr>
        <w:t>і</w:t>
      </w:r>
      <w:r w:rsidRPr="007B547A">
        <w:rPr>
          <w:rStyle w:val="apple-converted-space"/>
          <w:rFonts w:ascii="Tahoma" w:hAnsi="Tahoma" w:cs="Tahoma"/>
          <w:sz w:val="24"/>
          <w:szCs w:val="24"/>
          <w:shd w:val="clear" w:color="auto" w:fill="F5F5F5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  <w:shd w:val="clear" w:color="auto" w:fill="F5F5F5"/>
        </w:rPr>
        <w:t>слабкості</w:t>
      </w:r>
      <w:proofErr w:type="spellEnd"/>
      <w:r w:rsidRPr="007B547A">
        <w:rPr>
          <w:rFonts w:ascii="Tahoma" w:hAnsi="Tahoma" w:cs="Tahoma"/>
          <w:sz w:val="24"/>
          <w:szCs w:val="24"/>
          <w:shd w:val="clear" w:color="auto" w:fill="F5F5F5"/>
        </w:rPr>
        <w:t>,</w:t>
      </w:r>
      <w:r w:rsidRPr="007B547A">
        <w:rPr>
          <w:rFonts w:ascii="Tahoma" w:hAnsi="Tahoma" w:cs="Tahoma"/>
          <w:sz w:val="24"/>
          <w:szCs w:val="24"/>
          <w:shd w:val="clear" w:color="auto" w:fill="F5F5F5"/>
          <w:lang w:val="uk-UA"/>
        </w:rPr>
        <w:t xml:space="preserve"> </w:t>
      </w:r>
      <w:r w:rsidRPr="007B547A">
        <w:rPr>
          <w:rFonts w:ascii="Tahoma" w:hAnsi="Tahoma" w:cs="Tahoma"/>
          <w:sz w:val="24"/>
          <w:szCs w:val="24"/>
          <w:shd w:val="clear" w:color="auto" w:fill="F5F5F5"/>
        </w:rPr>
        <w:t>а</w:t>
      </w:r>
      <w:r w:rsidRPr="007B547A">
        <w:rPr>
          <w:rStyle w:val="apple-converted-space"/>
          <w:rFonts w:ascii="Tahoma" w:hAnsi="Tahoma" w:cs="Tahoma"/>
          <w:sz w:val="24"/>
          <w:szCs w:val="24"/>
          <w:shd w:val="clear" w:color="auto" w:fill="F5F5F5"/>
        </w:rPr>
        <w:t xml:space="preserve"> </w:t>
      </w:r>
      <w:r w:rsidRPr="007B547A">
        <w:rPr>
          <w:rFonts w:ascii="Tahoma" w:hAnsi="Tahoma" w:cs="Tahoma"/>
          <w:sz w:val="24"/>
          <w:szCs w:val="24"/>
          <w:shd w:val="clear" w:color="auto" w:fill="F5F5F5"/>
        </w:rPr>
        <w:t>в</w:t>
      </w:r>
      <w:r w:rsidRPr="007B547A">
        <w:rPr>
          <w:rFonts w:ascii="Tahoma" w:hAnsi="Tahoma" w:cs="Tahoma"/>
          <w:sz w:val="24"/>
          <w:szCs w:val="24"/>
          <w:shd w:val="clear" w:color="auto" w:fill="F5F5F5"/>
          <w:lang w:val="uk-UA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  <w:shd w:val="clear" w:color="auto" w:fill="F5F5F5"/>
        </w:rPr>
        <w:t>невмінні</w:t>
      </w:r>
      <w:proofErr w:type="spellEnd"/>
      <w:r w:rsidRPr="007B547A">
        <w:rPr>
          <w:rFonts w:ascii="Tahoma" w:hAnsi="Tahoma" w:cs="Tahoma"/>
          <w:sz w:val="24"/>
          <w:szCs w:val="24"/>
          <w:shd w:val="clear" w:color="auto" w:fill="F5F5F5"/>
          <w:lang w:val="uk-UA"/>
        </w:rPr>
        <w:t xml:space="preserve"> </w:t>
      </w:r>
      <w:r w:rsidRPr="007B547A">
        <w:rPr>
          <w:rFonts w:ascii="Tahoma" w:hAnsi="Tahoma" w:cs="Tahoma"/>
          <w:sz w:val="24"/>
          <w:szCs w:val="24"/>
          <w:shd w:val="clear" w:color="auto" w:fill="F5F5F5"/>
        </w:rPr>
        <w:t>правильно</w:t>
      </w:r>
      <w:r w:rsidRPr="007B547A">
        <w:rPr>
          <w:rStyle w:val="apple-converted-space"/>
          <w:rFonts w:ascii="Tahoma" w:hAnsi="Tahoma" w:cs="Tahoma"/>
          <w:sz w:val="24"/>
          <w:szCs w:val="24"/>
          <w:shd w:val="clear" w:color="auto" w:fill="F5F5F5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  <w:shd w:val="clear" w:color="auto" w:fill="F5F5F5"/>
        </w:rPr>
        <w:t>сформулювати</w:t>
      </w:r>
      <w:proofErr w:type="spellEnd"/>
      <w:r w:rsidRPr="007B547A">
        <w:rPr>
          <w:rStyle w:val="apple-converted-space"/>
          <w:rFonts w:ascii="Tahoma" w:hAnsi="Tahoma" w:cs="Tahoma"/>
          <w:sz w:val="24"/>
          <w:szCs w:val="24"/>
          <w:shd w:val="clear" w:color="auto" w:fill="F5F5F5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  <w:shd w:val="clear" w:color="auto" w:fill="F5F5F5"/>
        </w:rPr>
        <w:t>завдання</w:t>
      </w:r>
      <w:proofErr w:type="spellEnd"/>
      <w:r w:rsidRPr="007B547A">
        <w:rPr>
          <w:rStyle w:val="apple-converted-space"/>
          <w:rFonts w:ascii="Tahoma" w:hAnsi="Tahoma" w:cs="Tahoma"/>
          <w:sz w:val="24"/>
          <w:szCs w:val="24"/>
          <w:shd w:val="clear" w:color="auto" w:fill="F5F5F5"/>
        </w:rPr>
        <w:t xml:space="preserve"> </w:t>
      </w:r>
      <w:r w:rsidRPr="007B547A">
        <w:rPr>
          <w:rFonts w:ascii="Tahoma" w:hAnsi="Tahoma" w:cs="Tahoma"/>
          <w:sz w:val="24"/>
          <w:szCs w:val="24"/>
          <w:shd w:val="clear" w:color="auto" w:fill="F5F5F5"/>
        </w:rPr>
        <w:t>і</w:t>
      </w:r>
      <w:r w:rsidRPr="007B547A">
        <w:rPr>
          <w:rStyle w:val="apple-converted-space"/>
          <w:rFonts w:ascii="Tahoma" w:hAnsi="Tahoma" w:cs="Tahoma"/>
          <w:sz w:val="24"/>
          <w:szCs w:val="24"/>
          <w:shd w:val="clear" w:color="auto" w:fill="F5F5F5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  <w:shd w:val="clear" w:color="auto" w:fill="F5F5F5"/>
        </w:rPr>
        <w:t>визначитися</w:t>
      </w:r>
      <w:proofErr w:type="spellEnd"/>
      <w:r w:rsidRPr="007B547A">
        <w:rPr>
          <w:rStyle w:val="apple-converted-space"/>
          <w:rFonts w:ascii="Tahoma" w:hAnsi="Tahoma" w:cs="Tahoma"/>
          <w:sz w:val="24"/>
          <w:szCs w:val="24"/>
          <w:shd w:val="clear" w:color="auto" w:fill="F5F5F5"/>
        </w:rPr>
        <w:t xml:space="preserve"> </w:t>
      </w:r>
      <w:r w:rsidRPr="007B547A">
        <w:rPr>
          <w:rFonts w:ascii="Tahoma" w:hAnsi="Tahoma" w:cs="Tahoma"/>
          <w:sz w:val="24"/>
          <w:szCs w:val="24"/>
          <w:shd w:val="clear" w:color="auto" w:fill="F5F5F5"/>
        </w:rPr>
        <w:t>з</w:t>
      </w:r>
      <w:r w:rsidRPr="007B547A">
        <w:rPr>
          <w:rStyle w:val="apple-converted-space"/>
          <w:rFonts w:ascii="Tahoma" w:hAnsi="Tahoma" w:cs="Tahoma"/>
          <w:sz w:val="24"/>
          <w:szCs w:val="24"/>
          <w:shd w:val="clear" w:color="auto" w:fill="F5F5F5"/>
        </w:rPr>
        <w:t xml:space="preserve"> </w:t>
      </w:r>
      <w:proofErr w:type="spellStart"/>
      <w:r w:rsidRPr="007B547A">
        <w:rPr>
          <w:rFonts w:ascii="Tahoma" w:hAnsi="Tahoma" w:cs="Tahoma"/>
          <w:sz w:val="24"/>
          <w:szCs w:val="24"/>
          <w:shd w:val="clear" w:color="auto" w:fill="F5F5F5"/>
        </w:rPr>
        <w:t>пріоритетами</w:t>
      </w:r>
      <w:proofErr w:type="spellEnd"/>
      <w:r w:rsidRPr="007B547A">
        <w:rPr>
          <w:rFonts w:ascii="Tahoma" w:hAnsi="Tahoma" w:cs="Tahoma"/>
          <w:sz w:val="24"/>
          <w:szCs w:val="24"/>
          <w:shd w:val="clear" w:color="auto" w:fill="F5F5F5"/>
        </w:rPr>
        <w:t>.</w:t>
      </w:r>
    </w:p>
    <w:p w:rsidR="00FB2788" w:rsidRPr="007B547A" w:rsidRDefault="00FB2788" w:rsidP="007B547A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  <w:shd w:val="clear" w:color="auto" w:fill="F5F5F5"/>
          <w:lang w:val="uk-UA"/>
        </w:rPr>
      </w:pPr>
      <w:r w:rsidRPr="007B547A">
        <w:rPr>
          <w:rFonts w:ascii="Tahoma" w:hAnsi="Tahoma" w:cs="Tahoma"/>
          <w:sz w:val="24"/>
          <w:szCs w:val="24"/>
          <w:shd w:val="clear" w:color="auto" w:fill="F5F5F5"/>
          <w:lang w:val="uk-UA"/>
        </w:rPr>
        <w:t xml:space="preserve">Разом з учасниками </w:t>
      </w:r>
      <w:r w:rsidR="00FD2019">
        <w:rPr>
          <w:rFonts w:ascii="Tahoma" w:hAnsi="Tahoma" w:cs="Tahoma"/>
          <w:sz w:val="24"/>
          <w:szCs w:val="24"/>
          <w:shd w:val="clear" w:color="auto" w:fill="F5F5F5"/>
          <w:lang w:val="uk-UA"/>
        </w:rPr>
        <w:t xml:space="preserve">на занятті </w:t>
      </w:r>
      <w:r w:rsidRPr="007B547A">
        <w:rPr>
          <w:rFonts w:ascii="Tahoma" w:hAnsi="Tahoma" w:cs="Tahoma"/>
          <w:sz w:val="24"/>
          <w:szCs w:val="24"/>
          <w:shd w:val="clear" w:color="auto" w:fill="F5F5F5"/>
          <w:lang w:val="uk-UA"/>
        </w:rPr>
        <w:t>вчились ставити цілі на папері, конкретизувати, залишаючи місце спонтанності, ставити «короткі цілі», визначати значимість, ознаки досягнення цілей. Ми розпочали писати Різдвяну казку.</w:t>
      </w:r>
    </w:p>
    <w:p w:rsidR="00AC0610" w:rsidRPr="007B547A" w:rsidRDefault="00037A08" w:rsidP="007B547A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  <w:lang w:val="uk-UA"/>
        </w:rPr>
      </w:pPr>
      <w:r w:rsidRPr="007B547A">
        <w:rPr>
          <w:rFonts w:ascii="Tahoma" w:hAnsi="Tahoma" w:cs="Tahoma"/>
          <w:sz w:val="24"/>
          <w:szCs w:val="24"/>
          <w:lang w:val="uk-UA"/>
        </w:rPr>
        <w:t>Через прості вправи вчились розуміти важливість конкретики у постановці цілей, тренувались самопрезентації, виводили формулу власної особистості.</w:t>
      </w:r>
    </w:p>
    <w:p w:rsidR="00307FF5" w:rsidRPr="007B547A" w:rsidRDefault="00307FF5" w:rsidP="007B547A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  <w:lang w:val="uk-UA"/>
        </w:rPr>
      </w:pPr>
      <w:r w:rsidRPr="007B547A">
        <w:rPr>
          <w:rFonts w:ascii="Tahoma" w:hAnsi="Tahoma" w:cs="Tahoma"/>
          <w:sz w:val="24"/>
          <w:szCs w:val="24"/>
          <w:lang w:val="uk-UA"/>
        </w:rPr>
        <w:t xml:space="preserve">Вірю, що в кожного є безліч мрій, бажань. </w:t>
      </w:r>
      <w:r w:rsidR="007B547A" w:rsidRPr="007B547A">
        <w:rPr>
          <w:rFonts w:ascii="Tahoma" w:hAnsi="Tahoma" w:cs="Tahoma"/>
          <w:sz w:val="24"/>
          <w:szCs w:val="24"/>
          <w:lang w:val="uk-UA"/>
        </w:rPr>
        <w:t xml:space="preserve">Спробуйте записати їх коротко та зрозуміло. </w:t>
      </w:r>
      <w:proofErr w:type="spellStart"/>
      <w:r w:rsidR="007B547A" w:rsidRPr="007B547A">
        <w:rPr>
          <w:rFonts w:ascii="Tahoma" w:hAnsi="Tahoma" w:cs="Tahoma"/>
          <w:sz w:val="24"/>
          <w:szCs w:val="24"/>
          <w:lang w:val="uk-UA"/>
        </w:rPr>
        <w:t>Пам</w:t>
      </w:r>
      <w:proofErr w:type="spellEnd"/>
      <w:r w:rsidR="007B547A" w:rsidRPr="007B547A">
        <w:rPr>
          <w:rFonts w:ascii="Tahoma" w:hAnsi="Tahoma" w:cs="Tahoma"/>
          <w:sz w:val="24"/>
          <w:szCs w:val="24"/>
        </w:rPr>
        <w:t>’</w:t>
      </w:r>
      <w:proofErr w:type="spellStart"/>
      <w:r w:rsidR="007B547A" w:rsidRPr="007B547A">
        <w:rPr>
          <w:rFonts w:ascii="Tahoma" w:hAnsi="Tahoma" w:cs="Tahoma"/>
          <w:sz w:val="24"/>
          <w:szCs w:val="24"/>
          <w:lang w:val="uk-UA"/>
        </w:rPr>
        <w:t>ятайте</w:t>
      </w:r>
      <w:proofErr w:type="spellEnd"/>
      <w:r w:rsidR="007B547A" w:rsidRPr="007B547A">
        <w:rPr>
          <w:rFonts w:ascii="Tahoma" w:hAnsi="Tahoma" w:cs="Tahoma"/>
          <w:sz w:val="24"/>
          <w:szCs w:val="24"/>
          <w:lang w:val="uk-UA"/>
        </w:rPr>
        <w:t>, що Ваші мрії, бажання, цілі повинні Вас надихати, манити, надавати крила!</w:t>
      </w:r>
      <w:r w:rsidR="00FD2019">
        <w:rPr>
          <w:rFonts w:ascii="Tahoma" w:hAnsi="Tahoma" w:cs="Tahoma"/>
          <w:sz w:val="24"/>
          <w:szCs w:val="24"/>
          <w:lang w:val="uk-UA"/>
        </w:rPr>
        <w:t xml:space="preserve"> Прямо зараз подумайте,</w:t>
      </w:r>
      <w:r w:rsidR="007B547A" w:rsidRPr="007B547A">
        <w:rPr>
          <w:rFonts w:ascii="Tahoma" w:hAnsi="Tahoma" w:cs="Tahoma"/>
          <w:sz w:val="24"/>
          <w:szCs w:val="24"/>
          <w:lang w:val="uk-UA"/>
        </w:rPr>
        <w:t xml:space="preserve"> </w:t>
      </w:r>
      <w:r w:rsidR="00FD2019">
        <w:rPr>
          <w:rFonts w:ascii="Tahoma" w:hAnsi="Tahoma" w:cs="Tahoma"/>
          <w:sz w:val="24"/>
          <w:szCs w:val="24"/>
          <w:lang w:val="uk-UA"/>
        </w:rPr>
        <w:t>я</w:t>
      </w:r>
      <w:r w:rsidR="007B547A" w:rsidRPr="007B547A">
        <w:rPr>
          <w:rFonts w:ascii="Tahoma" w:hAnsi="Tahoma" w:cs="Tahoma"/>
          <w:sz w:val="24"/>
          <w:szCs w:val="24"/>
          <w:lang w:val="uk-UA"/>
        </w:rPr>
        <w:t>ка мета для Вас найбільш актуальна. Зробіть вже сьогодні 1 крок до її реалізації й результати Вас здивують! Вірю</w:t>
      </w:r>
      <w:r w:rsidR="00FD2019">
        <w:rPr>
          <w:rFonts w:ascii="Tahoma" w:hAnsi="Tahoma" w:cs="Tahoma"/>
          <w:sz w:val="24"/>
          <w:szCs w:val="24"/>
          <w:lang w:val="uk-UA"/>
        </w:rPr>
        <w:t xml:space="preserve"> </w:t>
      </w:r>
      <w:bookmarkStart w:id="0" w:name="_GoBack"/>
      <w:bookmarkEnd w:id="0"/>
      <w:r w:rsidR="007B547A" w:rsidRPr="007B547A">
        <w:rPr>
          <w:rFonts w:ascii="Tahoma" w:hAnsi="Tahoma" w:cs="Tahoma"/>
          <w:sz w:val="24"/>
          <w:szCs w:val="24"/>
          <w:lang w:val="uk-UA"/>
        </w:rPr>
        <w:t>у Ваші успіхи! Мрійте, ні в чому собі не відмовляйте!</w:t>
      </w:r>
    </w:p>
    <w:p w:rsidR="007B547A" w:rsidRDefault="007B547A" w:rsidP="007B547A">
      <w:pPr>
        <w:spacing w:after="0" w:line="240" w:lineRule="auto"/>
        <w:ind w:firstLine="708"/>
        <w:jc w:val="right"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Лілія Паращук</w:t>
      </w:r>
    </w:p>
    <w:p w:rsidR="007B547A" w:rsidRPr="007B547A" w:rsidRDefault="007B547A" w:rsidP="007B547A">
      <w:pPr>
        <w:spacing w:after="0" w:line="240" w:lineRule="auto"/>
        <w:ind w:firstLine="708"/>
        <w:jc w:val="right"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п/психолог РМК</w:t>
      </w:r>
    </w:p>
    <w:sectPr w:rsidR="007B547A" w:rsidRPr="007B547A" w:rsidSect="00FD201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03264"/>
    <w:multiLevelType w:val="hybridMultilevel"/>
    <w:tmpl w:val="B89A9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D7"/>
    <w:rsid w:val="00037A08"/>
    <w:rsid w:val="002471C2"/>
    <w:rsid w:val="00307FF5"/>
    <w:rsid w:val="004957BA"/>
    <w:rsid w:val="006821FD"/>
    <w:rsid w:val="00787CD7"/>
    <w:rsid w:val="007B547A"/>
    <w:rsid w:val="008648EF"/>
    <w:rsid w:val="0091283B"/>
    <w:rsid w:val="00AC0610"/>
    <w:rsid w:val="00DB293C"/>
    <w:rsid w:val="00FB2788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CE35D-AFBF-4B79-BAFD-87582C65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0610"/>
  </w:style>
  <w:style w:type="paragraph" w:styleId="a3">
    <w:name w:val="List Paragraph"/>
    <w:basedOn w:val="a"/>
    <w:uiPriority w:val="34"/>
    <w:qFormat/>
    <w:rsid w:val="0024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10</cp:revision>
  <dcterms:created xsi:type="dcterms:W3CDTF">2017-12-20T09:13:00Z</dcterms:created>
  <dcterms:modified xsi:type="dcterms:W3CDTF">2017-12-20T10:07:00Z</dcterms:modified>
</cp:coreProperties>
</file>