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248" w:rsidRDefault="00CF6248" w:rsidP="00CF6248">
      <w:pPr>
        <w:jc w:val="center"/>
        <w:rPr>
          <w:lang w:val="uk-UA"/>
        </w:rPr>
      </w:pPr>
      <w:r>
        <w:rPr>
          <w:noProof/>
        </w:rPr>
        <w:drawing>
          <wp:inline distT="0" distB="0" distL="0" distR="0">
            <wp:extent cx="4276725" cy="2410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276725" cy="2410650"/>
                    </a:xfrm>
                    <a:prstGeom prst="rect">
                      <a:avLst/>
                    </a:prstGeom>
                    <a:noFill/>
                    <a:ln w="9525">
                      <a:noFill/>
                      <a:miter lim="800000"/>
                      <a:headEnd/>
                      <a:tailEnd/>
                    </a:ln>
                  </pic:spPr>
                </pic:pic>
              </a:graphicData>
            </a:graphic>
          </wp:inline>
        </w:drawing>
      </w:r>
    </w:p>
    <w:p w:rsidR="001A66CA" w:rsidRDefault="001A66CA" w:rsidP="00CF6248">
      <w:pPr>
        <w:jc w:val="center"/>
        <w:rPr>
          <w:lang w:val="uk-UA"/>
        </w:rPr>
      </w:pPr>
    </w:p>
    <w:p w:rsidR="001A66CA" w:rsidRDefault="001A66CA" w:rsidP="00CF6248">
      <w:pPr>
        <w:jc w:val="center"/>
        <w:rPr>
          <w:lang w:val="uk-UA"/>
        </w:rPr>
      </w:pPr>
    </w:p>
    <w:p w:rsidR="001A66CA" w:rsidRPr="001A66CA" w:rsidRDefault="001A66CA" w:rsidP="001A66CA">
      <w:pPr>
        <w:widowControl w:val="0"/>
        <w:suppressAutoHyphens/>
        <w:spacing w:after="0"/>
        <w:jc w:val="both"/>
        <w:rPr>
          <w:rFonts w:ascii="Times New Roman" w:hAnsi="Times New Roman" w:cs="Times New Roman"/>
          <w:b/>
          <w:sz w:val="28"/>
          <w:szCs w:val="28"/>
          <w:lang w:val="uk-UA"/>
        </w:rPr>
      </w:pPr>
      <w:r w:rsidRPr="001A66CA">
        <w:rPr>
          <w:rFonts w:ascii="Times New Roman" w:hAnsi="Times New Roman" w:cs="Times New Roman"/>
          <w:b/>
          <w:sz w:val="28"/>
          <w:szCs w:val="28"/>
          <w:lang w:val="uk-UA"/>
        </w:rPr>
        <w:t xml:space="preserve">       06 лютого 2017 року розпочалася реєстрація учасників ЗНО 2017. Програма реєстрації, Порядок проведення зовнішнього незалежного оцінювання результатів навчання, здобутих на основі повної загальної середньої освіти розміщено на сайті Українського центру оцінювання якості освіти за посиланням </w:t>
      </w:r>
      <w:r w:rsidR="00D01E45">
        <w:fldChar w:fldCharType="begin"/>
      </w:r>
      <w:r w:rsidR="00D01E45">
        <w:instrText>HYPERLINK</w:instrText>
      </w:r>
      <w:r w:rsidR="00D01E45" w:rsidRPr="00EA02B4">
        <w:rPr>
          <w:lang w:val="uk-UA"/>
        </w:rPr>
        <w:instrText xml:space="preserve"> "</w:instrText>
      </w:r>
      <w:r w:rsidR="00D01E45">
        <w:instrText>https</w:instrText>
      </w:r>
      <w:r w:rsidR="00D01E45" w:rsidRPr="00EA02B4">
        <w:rPr>
          <w:lang w:val="uk-UA"/>
        </w:rPr>
        <w:instrText>://</w:instrText>
      </w:r>
      <w:r w:rsidR="00D01E45">
        <w:instrText>zno</w:instrText>
      </w:r>
      <w:r w:rsidR="00D01E45" w:rsidRPr="00EA02B4">
        <w:rPr>
          <w:lang w:val="uk-UA"/>
        </w:rPr>
        <w:instrText>.</w:instrText>
      </w:r>
      <w:r w:rsidR="00D01E45">
        <w:instrText>testportal</w:instrText>
      </w:r>
      <w:r w:rsidR="00D01E45" w:rsidRPr="00EA02B4">
        <w:rPr>
          <w:lang w:val="uk-UA"/>
        </w:rPr>
        <w:instrText>.</w:instrText>
      </w:r>
      <w:r w:rsidR="00D01E45">
        <w:instrText>com</w:instrText>
      </w:r>
      <w:r w:rsidR="00D01E45" w:rsidRPr="00EA02B4">
        <w:rPr>
          <w:lang w:val="uk-UA"/>
        </w:rPr>
        <w:instrText>.</w:instrText>
      </w:r>
      <w:r w:rsidR="00D01E45">
        <w:instrText>ua</w:instrText>
      </w:r>
      <w:r w:rsidR="00D01E45" w:rsidRPr="00EA02B4">
        <w:rPr>
          <w:lang w:val="uk-UA"/>
        </w:rPr>
        <w:instrText>/</w:instrText>
      </w:r>
      <w:r w:rsidR="00D01E45">
        <w:instrText>registration</w:instrText>
      </w:r>
      <w:r w:rsidR="00D01E45" w:rsidRPr="00EA02B4">
        <w:rPr>
          <w:lang w:val="uk-UA"/>
        </w:rPr>
        <w:instrText>"</w:instrText>
      </w:r>
      <w:r w:rsidR="00D01E45">
        <w:fldChar w:fldCharType="separate"/>
      </w:r>
      <w:r w:rsidRPr="001A66CA">
        <w:rPr>
          <w:rFonts w:ascii="Times New Roman" w:hAnsi="Times New Roman" w:cs="Times New Roman"/>
          <w:b/>
          <w:color w:val="FF0000"/>
          <w:sz w:val="32"/>
          <w:szCs w:val="32"/>
          <w:u w:val="single"/>
          <w:lang w:val="uk-UA"/>
        </w:rPr>
        <w:t>https://zno.testportal.com.ua/registration</w:t>
      </w:r>
      <w:r w:rsidR="00D01E45">
        <w:fldChar w:fldCharType="end"/>
      </w:r>
      <w:r w:rsidRPr="001A66CA">
        <w:rPr>
          <w:rFonts w:ascii="Times New Roman" w:hAnsi="Times New Roman" w:cs="Times New Roman"/>
          <w:b/>
          <w:color w:val="FF0000"/>
          <w:sz w:val="32"/>
          <w:szCs w:val="32"/>
          <w:lang w:val="uk-UA"/>
        </w:rPr>
        <w:t xml:space="preserve">. </w:t>
      </w:r>
      <w:r w:rsidRPr="001A66CA">
        <w:rPr>
          <w:rFonts w:ascii="Times New Roman" w:hAnsi="Times New Roman" w:cs="Times New Roman"/>
          <w:b/>
          <w:sz w:val="28"/>
          <w:szCs w:val="28"/>
          <w:lang w:val="uk-UA"/>
        </w:rPr>
        <w:t xml:space="preserve">Радимо також за посиланням </w:t>
      </w:r>
      <w:r w:rsidR="00D01E45">
        <w:fldChar w:fldCharType="begin"/>
      </w:r>
      <w:r w:rsidR="00D01E45">
        <w:instrText>HYPERLINK</w:instrText>
      </w:r>
      <w:r w:rsidR="00D01E45" w:rsidRPr="00EA02B4">
        <w:rPr>
          <w:lang w:val="uk-UA"/>
        </w:rPr>
        <w:instrText xml:space="preserve"> "</w:instrText>
      </w:r>
      <w:r w:rsidR="00D01E45">
        <w:instrText>http</w:instrText>
      </w:r>
      <w:r w:rsidR="00D01E45" w:rsidRPr="00EA02B4">
        <w:rPr>
          <w:lang w:val="uk-UA"/>
        </w:rPr>
        <w:instrText>://</w:instrText>
      </w:r>
      <w:r w:rsidR="00D01E45">
        <w:instrText>testportal</w:instrText>
      </w:r>
      <w:r w:rsidR="00D01E45" w:rsidRPr="00EA02B4">
        <w:rPr>
          <w:lang w:val="uk-UA"/>
        </w:rPr>
        <w:instrText>.</w:instrText>
      </w:r>
      <w:r w:rsidR="00D01E45">
        <w:instrText>gov</w:instrText>
      </w:r>
      <w:r w:rsidR="00D01E45" w:rsidRPr="00EA02B4">
        <w:rPr>
          <w:lang w:val="uk-UA"/>
        </w:rPr>
        <w:instrText>.</w:instrText>
      </w:r>
      <w:r w:rsidR="00D01E45">
        <w:instrText>ua</w:instrText>
      </w:r>
      <w:r w:rsidR="00D01E45" w:rsidRPr="00EA02B4">
        <w:rPr>
          <w:lang w:val="uk-UA"/>
        </w:rPr>
        <w:instrText>/</w:instrText>
      </w:r>
      <w:r w:rsidR="00D01E45">
        <w:instrText>procedura</w:instrText>
      </w:r>
      <w:r w:rsidR="00D01E45" w:rsidRPr="00EA02B4">
        <w:rPr>
          <w:lang w:val="uk-UA"/>
        </w:rPr>
        <w:instrText>/"</w:instrText>
      </w:r>
      <w:r w:rsidR="00D01E45">
        <w:fldChar w:fldCharType="separate"/>
      </w:r>
      <w:r w:rsidRPr="001A66CA">
        <w:rPr>
          <w:rFonts w:ascii="Times New Roman" w:hAnsi="Times New Roman" w:cs="Times New Roman"/>
          <w:b/>
          <w:color w:val="FF0000"/>
          <w:sz w:val="32"/>
          <w:szCs w:val="32"/>
          <w:u w:val="single"/>
          <w:lang w:val="uk-UA"/>
        </w:rPr>
        <w:t>http://testportal.gov.ua/procedura/</w:t>
      </w:r>
      <w:r w:rsidR="00D01E45">
        <w:fldChar w:fldCharType="end"/>
      </w:r>
      <w:r w:rsidRPr="001A66CA">
        <w:rPr>
          <w:rFonts w:ascii="Times New Roman" w:hAnsi="Times New Roman" w:cs="Times New Roman"/>
          <w:b/>
          <w:color w:val="FF0000"/>
          <w:sz w:val="32"/>
          <w:szCs w:val="32"/>
          <w:lang w:val="uk-UA"/>
        </w:rPr>
        <w:t xml:space="preserve"> </w:t>
      </w:r>
      <w:r w:rsidRPr="001A66CA">
        <w:rPr>
          <w:rFonts w:ascii="Times New Roman" w:hAnsi="Times New Roman" w:cs="Times New Roman"/>
          <w:b/>
          <w:sz w:val="28"/>
          <w:szCs w:val="28"/>
          <w:lang w:val="uk-UA"/>
        </w:rPr>
        <w:t xml:space="preserve">ознайомитися з процедурою реєстрації, яка містить </w:t>
      </w:r>
      <w:proofErr w:type="spellStart"/>
      <w:r w:rsidRPr="001A66CA">
        <w:rPr>
          <w:rFonts w:ascii="Times New Roman" w:hAnsi="Times New Roman" w:cs="Times New Roman"/>
          <w:b/>
          <w:sz w:val="28"/>
          <w:szCs w:val="28"/>
          <w:lang w:val="uk-UA"/>
        </w:rPr>
        <w:t>відеоінструкцію</w:t>
      </w:r>
      <w:proofErr w:type="spellEnd"/>
      <w:r w:rsidRPr="001A66CA">
        <w:rPr>
          <w:rFonts w:ascii="Times New Roman" w:hAnsi="Times New Roman" w:cs="Times New Roman"/>
          <w:b/>
          <w:sz w:val="28"/>
          <w:szCs w:val="28"/>
          <w:lang w:val="uk-UA"/>
        </w:rPr>
        <w:t xml:space="preserve"> формування реєстраційної картки, зразок списку осіб, форму медичної довідки на створення особливих (специфічних) умов та зразок довідки з навчального закладу з фотокарткою (для осіб з неконтрольованої території, які є учнями (слухачами, студентами) загальноосвітніх, професійно-технічних, вищих навчальних закладів, розташованих на території, де органи державної влади здійснюють у повному обсязі свої повноваження, та втратили документ, що посвідчує особу, і не мають можливості його відновити). Нагадуємо, що, у випадку відсутності у випускника, якому станом на 01 вересня 2016 року виповнилося 16 років, паспорта, загальноосвітній навчальний заклад реєструє його за свідоцтвом про народження та надає клопотання до регламентної комісії (клопотання має містити вихідний номер та дату, підпис та печатку керівника установи). </w:t>
      </w:r>
    </w:p>
    <w:p w:rsidR="001A66CA" w:rsidRPr="001A66CA" w:rsidRDefault="001A66CA" w:rsidP="001A66CA">
      <w:pPr>
        <w:rPr>
          <w:rFonts w:ascii="Times New Roman" w:hAnsi="Times New Roman" w:cs="Times New Roman"/>
          <w:sz w:val="28"/>
          <w:szCs w:val="28"/>
          <w:lang w:val="uk-UA"/>
        </w:rPr>
      </w:pPr>
    </w:p>
    <w:p w:rsidR="001A66CA" w:rsidRDefault="001A66CA" w:rsidP="00CF6248">
      <w:pPr>
        <w:jc w:val="center"/>
        <w:rPr>
          <w:lang w:val="uk-UA"/>
        </w:rPr>
      </w:pPr>
    </w:p>
    <w:p w:rsidR="001A66CA" w:rsidRDefault="001A66CA" w:rsidP="00CF6248">
      <w:pPr>
        <w:jc w:val="center"/>
        <w:rPr>
          <w:rFonts w:ascii="Times New Roman" w:hAnsi="Times New Roman" w:cs="Times New Roman"/>
          <w:b/>
          <w:i/>
          <w:color w:val="FF0000"/>
          <w:sz w:val="52"/>
          <w:szCs w:val="52"/>
          <w:u w:val="single"/>
          <w:lang w:val="uk-UA"/>
        </w:rPr>
      </w:pPr>
    </w:p>
    <w:p w:rsidR="001F42C5" w:rsidRPr="00CF6248" w:rsidRDefault="001F42C5" w:rsidP="001A66CA">
      <w:pPr>
        <w:jc w:val="center"/>
        <w:rPr>
          <w:rFonts w:ascii="Times New Roman" w:hAnsi="Times New Roman" w:cs="Times New Roman"/>
          <w:b/>
          <w:i/>
          <w:color w:val="FF0000"/>
          <w:sz w:val="52"/>
          <w:szCs w:val="52"/>
          <w:u w:val="single"/>
        </w:rPr>
      </w:pPr>
      <w:proofErr w:type="spellStart"/>
      <w:r w:rsidRPr="00CF6248">
        <w:rPr>
          <w:rFonts w:ascii="Times New Roman" w:hAnsi="Times New Roman" w:cs="Times New Roman"/>
          <w:b/>
          <w:i/>
          <w:color w:val="FF0000"/>
          <w:sz w:val="52"/>
          <w:szCs w:val="52"/>
          <w:u w:val="single"/>
        </w:rPr>
        <w:lastRenderedPageBreak/>
        <w:t>Основне</w:t>
      </w:r>
      <w:proofErr w:type="spellEnd"/>
      <w:r w:rsidRPr="00CF6248">
        <w:rPr>
          <w:rFonts w:ascii="Times New Roman" w:hAnsi="Times New Roman" w:cs="Times New Roman"/>
          <w:b/>
          <w:i/>
          <w:color w:val="FF0000"/>
          <w:sz w:val="52"/>
          <w:szCs w:val="52"/>
          <w:u w:val="single"/>
        </w:rPr>
        <w:t xml:space="preserve"> про ЗНО</w:t>
      </w:r>
    </w:p>
    <w:p w:rsidR="001F42C5" w:rsidRPr="00CF6248" w:rsidRDefault="00CF6248" w:rsidP="00CF6248">
      <w:pPr>
        <w:spacing w:after="0"/>
        <w:rPr>
          <w:rFonts w:ascii="Times New Roman" w:hAnsi="Times New Roman" w:cs="Times New Roman"/>
          <w:b/>
          <w:sz w:val="28"/>
          <w:szCs w:val="28"/>
        </w:rPr>
      </w:pPr>
      <w:r>
        <w:rPr>
          <w:rFonts w:ascii="Times New Roman" w:hAnsi="Times New Roman" w:cs="Times New Roman"/>
          <w:b/>
          <w:sz w:val="28"/>
          <w:szCs w:val="28"/>
          <w:lang w:val="uk-UA"/>
        </w:rPr>
        <w:t xml:space="preserve">       </w:t>
      </w:r>
      <w:r w:rsidR="001F42C5" w:rsidRPr="00CF6248">
        <w:rPr>
          <w:rFonts w:ascii="Times New Roman" w:hAnsi="Times New Roman" w:cs="Times New Roman"/>
          <w:b/>
          <w:sz w:val="28"/>
          <w:szCs w:val="28"/>
        </w:rPr>
        <w:t xml:space="preserve">У 2017 </w:t>
      </w:r>
      <w:proofErr w:type="spellStart"/>
      <w:r w:rsidR="001F42C5" w:rsidRPr="00CF6248">
        <w:rPr>
          <w:rFonts w:ascii="Times New Roman" w:hAnsi="Times New Roman" w:cs="Times New Roman"/>
          <w:b/>
          <w:sz w:val="28"/>
          <w:szCs w:val="28"/>
        </w:rPr>
        <w:t>році</w:t>
      </w:r>
      <w:proofErr w:type="spellEnd"/>
      <w:r w:rsidR="001F42C5" w:rsidRPr="00CF6248">
        <w:rPr>
          <w:rFonts w:ascii="Times New Roman" w:hAnsi="Times New Roman" w:cs="Times New Roman"/>
          <w:b/>
          <w:sz w:val="28"/>
          <w:szCs w:val="28"/>
        </w:rPr>
        <w:t xml:space="preserve"> для </w:t>
      </w:r>
      <w:proofErr w:type="spellStart"/>
      <w:r w:rsidR="001F42C5" w:rsidRPr="00CF6248">
        <w:rPr>
          <w:rFonts w:ascii="Times New Roman" w:hAnsi="Times New Roman" w:cs="Times New Roman"/>
          <w:b/>
          <w:sz w:val="28"/>
          <w:szCs w:val="28"/>
        </w:rPr>
        <w:t>вступу</w:t>
      </w:r>
      <w:proofErr w:type="spellEnd"/>
      <w:r w:rsidR="001F42C5" w:rsidRPr="00CF6248">
        <w:rPr>
          <w:rFonts w:ascii="Times New Roman" w:hAnsi="Times New Roman" w:cs="Times New Roman"/>
          <w:b/>
          <w:sz w:val="28"/>
          <w:szCs w:val="28"/>
        </w:rPr>
        <w:t xml:space="preserve"> до </w:t>
      </w:r>
      <w:proofErr w:type="spellStart"/>
      <w:r w:rsidR="001F42C5" w:rsidRPr="00CF6248">
        <w:rPr>
          <w:rFonts w:ascii="Times New Roman" w:hAnsi="Times New Roman" w:cs="Times New Roman"/>
          <w:b/>
          <w:sz w:val="28"/>
          <w:szCs w:val="28"/>
        </w:rPr>
        <w:t>вищих</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навчальних</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закладів</w:t>
      </w:r>
      <w:proofErr w:type="spellEnd"/>
      <w:r w:rsidR="001F42C5" w:rsidRPr="00CF6248">
        <w:rPr>
          <w:rFonts w:ascii="Times New Roman" w:hAnsi="Times New Roman" w:cs="Times New Roman"/>
          <w:b/>
          <w:sz w:val="28"/>
          <w:szCs w:val="28"/>
        </w:rPr>
        <w:t xml:space="preserve"> особи </w:t>
      </w:r>
      <w:proofErr w:type="spellStart"/>
      <w:r w:rsidR="001F42C5" w:rsidRPr="00CF6248">
        <w:rPr>
          <w:rFonts w:ascii="Times New Roman" w:hAnsi="Times New Roman" w:cs="Times New Roman"/>
          <w:b/>
          <w:sz w:val="28"/>
          <w:szCs w:val="28"/>
        </w:rPr>
        <w:t>подають</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сертифікати</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зовнішнього</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незалежного</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оцінювання</w:t>
      </w:r>
      <w:proofErr w:type="spellEnd"/>
      <w:r w:rsidR="001F42C5" w:rsidRPr="00CF6248">
        <w:rPr>
          <w:rFonts w:ascii="Times New Roman" w:hAnsi="Times New Roman" w:cs="Times New Roman"/>
          <w:b/>
          <w:sz w:val="28"/>
          <w:szCs w:val="28"/>
        </w:rPr>
        <w:t xml:space="preserve"> 2016 </w:t>
      </w:r>
      <w:proofErr w:type="spellStart"/>
      <w:r w:rsidR="001F42C5" w:rsidRPr="00CF6248">
        <w:rPr>
          <w:rFonts w:ascii="Times New Roman" w:hAnsi="Times New Roman" w:cs="Times New Roman"/>
          <w:b/>
          <w:sz w:val="28"/>
          <w:szCs w:val="28"/>
        </w:rPr>
        <w:t>і</w:t>
      </w:r>
      <w:proofErr w:type="spellEnd"/>
      <w:r w:rsidR="001F42C5" w:rsidRPr="00CF6248">
        <w:rPr>
          <w:rFonts w:ascii="Times New Roman" w:hAnsi="Times New Roman" w:cs="Times New Roman"/>
          <w:b/>
          <w:sz w:val="28"/>
          <w:szCs w:val="28"/>
        </w:rPr>
        <w:t xml:space="preserve"> 2017 </w:t>
      </w:r>
      <w:proofErr w:type="spellStart"/>
      <w:r w:rsidR="001F42C5" w:rsidRPr="00CF6248">
        <w:rPr>
          <w:rFonts w:ascii="Times New Roman" w:hAnsi="Times New Roman" w:cs="Times New Roman"/>
          <w:b/>
          <w:sz w:val="28"/>
          <w:szCs w:val="28"/>
        </w:rPr>
        <w:t>рокі</w:t>
      </w:r>
      <w:proofErr w:type="gramStart"/>
      <w:r w:rsidR="001F42C5" w:rsidRPr="00CF6248">
        <w:rPr>
          <w:rFonts w:ascii="Times New Roman" w:hAnsi="Times New Roman" w:cs="Times New Roman"/>
          <w:b/>
          <w:sz w:val="28"/>
          <w:szCs w:val="28"/>
        </w:rPr>
        <w:t>в</w:t>
      </w:r>
      <w:proofErr w:type="spellEnd"/>
      <w:proofErr w:type="gramEnd"/>
      <w:r w:rsidR="001F42C5" w:rsidRPr="00CF6248">
        <w:rPr>
          <w:rFonts w:ascii="Times New Roman" w:hAnsi="Times New Roman" w:cs="Times New Roman"/>
          <w:b/>
          <w:sz w:val="28"/>
          <w:szCs w:val="28"/>
        </w:rPr>
        <w:t>.</w:t>
      </w:r>
    </w:p>
    <w:p w:rsidR="00CF6248" w:rsidRDefault="001F42C5" w:rsidP="00CF6248">
      <w:pPr>
        <w:spacing w:after="0"/>
        <w:rPr>
          <w:rFonts w:ascii="Times New Roman" w:hAnsi="Times New Roman" w:cs="Times New Roman"/>
          <w:b/>
          <w:sz w:val="28"/>
          <w:szCs w:val="28"/>
          <w:lang w:val="uk-UA"/>
        </w:rPr>
      </w:pPr>
      <w:proofErr w:type="spellStart"/>
      <w:r w:rsidRPr="00CF6248">
        <w:rPr>
          <w:rFonts w:ascii="Times New Roman" w:hAnsi="Times New Roman" w:cs="Times New Roman"/>
          <w:b/>
          <w:sz w:val="28"/>
          <w:szCs w:val="28"/>
        </w:rPr>
        <w:t>Кожен</w:t>
      </w:r>
      <w:proofErr w:type="spellEnd"/>
      <w:r w:rsidRPr="00CF6248">
        <w:rPr>
          <w:rFonts w:ascii="Times New Roman" w:hAnsi="Times New Roman" w:cs="Times New Roman"/>
          <w:b/>
          <w:sz w:val="28"/>
          <w:szCs w:val="28"/>
        </w:rPr>
        <w:t xml:space="preserve"> </w:t>
      </w:r>
      <w:proofErr w:type="spellStart"/>
      <w:r w:rsidRPr="00CF6248">
        <w:rPr>
          <w:rFonts w:ascii="Times New Roman" w:hAnsi="Times New Roman" w:cs="Times New Roman"/>
          <w:b/>
          <w:sz w:val="28"/>
          <w:szCs w:val="28"/>
        </w:rPr>
        <w:t>учасник</w:t>
      </w:r>
      <w:proofErr w:type="spellEnd"/>
      <w:r w:rsidRPr="00CF6248">
        <w:rPr>
          <w:rFonts w:ascii="Times New Roman" w:hAnsi="Times New Roman" w:cs="Times New Roman"/>
          <w:b/>
          <w:sz w:val="28"/>
          <w:szCs w:val="28"/>
        </w:rPr>
        <w:t xml:space="preserve"> </w:t>
      </w:r>
      <w:proofErr w:type="spellStart"/>
      <w:r w:rsidRPr="00CF6248">
        <w:rPr>
          <w:rFonts w:ascii="Times New Roman" w:hAnsi="Times New Roman" w:cs="Times New Roman"/>
          <w:b/>
          <w:sz w:val="28"/>
          <w:szCs w:val="28"/>
        </w:rPr>
        <w:t>зовнішнього</w:t>
      </w:r>
      <w:proofErr w:type="spellEnd"/>
      <w:r w:rsidRPr="00CF6248">
        <w:rPr>
          <w:rFonts w:ascii="Times New Roman" w:hAnsi="Times New Roman" w:cs="Times New Roman"/>
          <w:b/>
          <w:sz w:val="28"/>
          <w:szCs w:val="28"/>
        </w:rPr>
        <w:t xml:space="preserve"> </w:t>
      </w:r>
      <w:proofErr w:type="spellStart"/>
      <w:r w:rsidRPr="00CF6248">
        <w:rPr>
          <w:rFonts w:ascii="Times New Roman" w:hAnsi="Times New Roman" w:cs="Times New Roman"/>
          <w:b/>
          <w:sz w:val="28"/>
          <w:szCs w:val="28"/>
        </w:rPr>
        <w:t>оцінювання</w:t>
      </w:r>
      <w:proofErr w:type="spellEnd"/>
      <w:r w:rsidRPr="00CF6248">
        <w:rPr>
          <w:rFonts w:ascii="Times New Roman" w:hAnsi="Times New Roman" w:cs="Times New Roman"/>
          <w:b/>
          <w:sz w:val="28"/>
          <w:szCs w:val="28"/>
        </w:rPr>
        <w:t xml:space="preserve"> </w:t>
      </w:r>
      <w:proofErr w:type="spellStart"/>
      <w:r w:rsidRPr="00CF6248">
        <w:rPr>
          <w:rFonts w:ascii="Times New Roman" w:hAnsi="Times New Roman" w:cs="Times New Roman"/>
          <w:b/>
          <w:sz w:val="28"/>
          <w:szCs w:val="28"/>
        </w:rPr>
        <w:t>має</w:t>
      </w:r>
      <w:proofErr w:type="spellEnd"/>
      <w:r w:rsidRPr="00CF6248">
        <w:rPr>
          <w:rFonts w:ascii="Times New Roman" w:hAnsi="Times New Roman" w:cs="Times New Roman"/>
          <w:b/>
          <w:sz w:val="28"/>
          <w:szCs w:val="28"/>
        </w:rPr>
        <w:t xml:space="preserve"> право </w:t>
      </w:r>
      <w:proofErr w:type="spellStart"/>
      <w:r w:rsidRPr="00CF6248">
        <w:rPr>
          <w:rFonts w:ascii="Times New Roman" w:hAnsi="Times New Roman" w:cs="Times New Roman"/>
          <w:b/>
          <w:sz w:val="28"/>
          <w:szCs w:val="28"/>
        </w:rPr>
        <w:t>скласти</w:t>
      </w:r>
      <w:proofErr w:type="spellEnd"/>
      <w:r w:rsidRPr="00CF6248">
        <w:rPr>
          <w:rFonts w:ascii="Times New Roman" w:hAnsi="Times New Roman" w:cs="Times New Roman"/>
          <w:b/>
          <w:sz w:val="28"/>
          <w:szCs w:val="28"/>
        </w:rPr>
        <w:t xml:space="preserve"> тести </w:t>
      </w:r>
      <w:proofErr w:type="gramStart"/>
      <w:r w:rsidRPr="00CF6248">
        <w:rPr>
          <w:rFonts w:ascii="Times New Roman" w:hAnsi="Times New Roman" w:cs="Times New Roman"/>
          <w:b/>
          <w:sz w:val="28"/>
          <w:szCs w:val="28"/>
        </w:rPr>
        <w:t xml:space="preserve">не </w:t>
      </w:r>
      <w:proofErr w:type="spellStart"/>
      <w:r w:rsidRPr="00CF6248">
        <w:rPr>
          <w:rFonts w:ascii="Times New Roman" w:hAnsi="Times New Roman" w:cs="Times New Roman"/>
          <w:b/>
          <w:sz w:val="28"/>
          <w:szCs w:val="28"/>
        </w:rPr>
        <w:t>б</w:t>
      </w:r>
      <w:proofErr w:type="gramEnd"/>
      <w:r w:rsidRPr="00CF6248">
        <w:rPr>
          <w:rFonts w:ascii="Times New Roman" w:hAnsi="Times New Roman" w:cs="Times New Roman"/>
          <w:b/>
          <w:sz w:val="28"/>
          <w:szCs w:val="28"/>
        </w:rPr>
        <w:t>ільш</w:t>
      </w:r>
      <w:proofErr w:type="spellEnd"/>
      <w:r w:rsidRPr="00CF6248">
        <w:rPr>
          <w:rFonts w:ascii="Times New Roman" w:hAnsi="Times New Roman" w:cs="Times New Roman"/>
          <w:b/>
          <w:sz w:val="28"/>
          <w:szCs w:val="28"/>
        </w:rPr>
        <w:t xml:space="preserve"> як </w:t>
      </w:r>
      <w:proofErr w:type="spellStart"/>
      <w:r w:rsidRPr="00CF6248">
        <w:rPr>
          <w:rFonts w:ascii="Times New Roman" w:hAnsi="Times New Roman" w:cs="Times New Roman"/>
          <w:b/>
          <w:sz w:val="28"/>
          <w:szCs w:val="28"/>
        </w:rPr>
        <w:t>із</w:t>
      </w:r>
      <w:proofErr w:type="spellEnd"/>
      <w:r w:rsidRPr="00CF6248">
        <w:rPr>
          <w:rFonts w:ascii="Times New Roman" w:hAnsi="Times New Roman" w:cs="Times New Roman"/>
          <w:b/>
          <w:sz w:val="28"/>
          <w:szCs w:val="28"/>
        </w:rPr>
        <w:t xml:space="preserve"> </w:t>
      </w:r>
      <w:proofErr w:type="spellStart"/>
      <w:r w:rsidRPr="00CF6248">
        <w:rPr>
          <w:rFonts w:ascii="Times New Roman" w:hAnsi="Times New Roman" w:cs="Times New Roman"/>
          <w:b/>
          <w:sz w:val="28"/>
          <w:szCs w:val="28"/>
        </w:rPr>
        <w:t>чотирьох</w:t>
      </w:r>
      <w:proofErr w:type="spellEnd"/>
      <w:r w:rsidRPr="00CF6248">
        <w:rPr>
          <w:rFonts w:ascii="Times New Roman" w:hAnsi="Times New Roman" w:cs="Times New Roman"/>
          <w:b/>
          <w:sz w:val="28"/>
          <w:szCs w:val="28"/>
        </w:rPr>
        <w:t xml:space="preserve"> </w:t>
      </w:r>
      <w:proofErr w:type="spellStart"/>
      <w:r w:rsidRPr="00CF6248">
        <w:rPr>
          <w:rFonts w:ascii="Times New Roman" w:hAnsi="Times New Roman" w:cs="Times New Roman"/>
          <w:b/>
          <w:sz w:val="28"/>
          <w:szCs w:val="28"/>
        </w:rPr>
        <w:t>навчальних</w:t>
      </w:r>
      <w:proofErr w:type="spellEnd"/>
      <w:r w:rsidRPr="00CF6248">
        <w:rPr>
          <w:rFonts w:ascii="Times New Roman" w:hAnsi="Times New Roman" w:cs="Times New Roman"/>
          <w:b/>
          <w:sz w:val="28"/>
          <w:szCs w:val="28"/>
        </w:rPr>
        <w:t xml:space="preserve"> </w:t>
      </w:r>
      <w:proofErr w:type="spellStart"/>
      <w:r w:rsidRPr="00CF6248">
        <w:rPr>
          <w:rFonts w:ascii="Times New Roman" w:hAnsi="Times New Roman" w:cs="Times New Roman"/>
          <w:b/>
          <w:sz w:val="28"/>
          <w:szCs w:val="28"/>
        </w:rPr>
        <w:t>предметів</w:t>
      </w:r>
      <w:proofErr w:type="spellEnd"/>
      <w:r w:rsidRPr="00CF6248">
        <w:rPr>
          <w:rFonts w:ascii="Times New Roman" w:hAnsi="Times New Roman" w:cs="Times New Roman"/>
          <w:b/>
          <w:sz w:val="28"/>
          <w:szCs w:val="28"/>
        </w:rPr>
        <w:t xml:space="preserve"> </w:t>
      </w:r>
      <w:proofErr w:type="spellStart"/>
      <w:r w:rsidRPr="00CF6248">
        <w:rPr>
          <w:rFonts w:ascii="Times New Roman" w:hAnsi="Times New Roman" w:cs="Times New Roman"/>
          <w:b/>
          <w:sz w:val="28"/>
          <w:szCs w:val="28"/>
        </w:rPr>
        <w:t>з</w:t>
      </w:r>
      <w:proofErr w:type="spellEnd"/>
      <w:r w:rsidRPr="00CF6248">
        <w:rPr>
          <w:rFonts w:ascii="Times New Roman" w:hAnsi="Times New Roman" w:cs="Times New Roman"/>
          <w:b/>
          <w:sz w:val="28"/>
          <w:szCs w:val="28"/>
        </w:rPr>
        <w:t xml:space="preserve"> </w:t>
      </w:r>
      <w:proofErr w:type="spellStart"/>
      <w:r w:rsidRPr="00CF6248">
        <w:rPr>
          <w:rFonts w:ascii="Times New Roman" w:hAnsi="Times New Roman" w:cs="Times New Roman"/>
          <w:b/>
          <w:sz w:val="28"/>
          <w:szCs w:val="28"/>
        </w:rPr>
        <w:t>переліку</w:t>
      </w:r>
      <w:proofErr w:type="spellEnd"/>
      <w:r w:rsidRPr="00CF6248">
        <w:rPr>
          <w:rFonts w:ascii="Times New Roman" w:hAnsi="Times New Roman" w:cs="Times New Roman"/>
          <w:b/>
          <w:sz w:val="28"/>
          <w:szCs w:val="28"/>
        </w:rPr>
        <w:t>:</w:t>
      </w:r>
    </w:p>
    <w:p w:rsidR="001F42C5" w:rsidRPr="00CF6248" w:rsidRDefault="001F42C5" w:rsidP="00CF6248">
      <w:pPr>
        <w:spacing w:after="0"/>
        <w:rPr>
          <w:rFonts w:ascii="Times New Roman" w:hAnsi="Times New Roman" w:cs="Times New Roman"/>
          <w:b/>
          <w:sz w:val="28"/>
          <w:szCs w:val="28"/>
          <w:lang w:val="uk-UA"/>
        </w:rPr>
      </w:pPr>
      <w:r w:rsidRPr="00CF6248">
        <w:rPr>
          <w:rFonts w:ascii="Times New Roman" w:hAnsi="Times New Roman" w:cs="Times New Roman"/>
          <w:b/>
          <w:sz w:val="28"/>
          <w:szCs w:val="28"/>
          <w:lang w:val="uk-UA"/>
        </w:rPr>
        <w:t>• української мови і літератури</w:t>
      </w:r>
    </w:p>
    <w:p w:rsidR="00CF6248" w:rsidRDefault="001F42C5" w:rsidP="00CF6248">
      <w:pPr>
        <w:spacing w:after="0"/>
        <w:rPr>
          <w:rFonts w:ascii="Times New Roman" w:hAnsi="Times New Roman" w:cs="Times New Roman"/>
          <w:b/>
          <w:sz w:val="28"/>
          <w:szCs w:val="28"/>
          <w:lang w:val="uk-UA"/>
        </w:rPr>
      </w:pPr>
      <w:r w:rsidRPr="00CF6248">
        <w:rPr>
          <w:rFonts w:ascii="Times New Roman" w:hAnsi="Times New Roman" w:cs="Times New Roman"/>
          <w:b/>
          <w:sz w:val="28"/>
          <w:szCs w:val="28"/>
          <w:lang w:val="uk-UA"/>
        </w:rPr>
        <w:t xml:space="preserve"> • історії України</w:t>
      </w:r>
    </w:p>
    <w:p w:rsidR="001F42C5" w:rsidRPr="00EA02B4" w:rsidRDefault="001F42C5" w:rsidP="00CF6248">
      <w:pPr>
        <w:spacing w:after="0"/>
        <w:rPr>
          <w:rFonts w:ascii="Times New Roman" w:hAnsi="Times New Roman" w:cs="Times New Roman"/>
          <w:b/>
          <w:sz w:val="28"/>
          <w:szCs w:val="28"/>
          <w:lang w:val="uk-UA"/>
        </w:rPr>
      </w:pPr>
      <w:r w:rsidRPr="00CF6248">
        <w:rPr>
          <w:rFonts w:ascii="Times New Roman" w:hAnsi="Times New Roman" w:cs="Times New Roman"/>
          <w:b/>
          <w:sz w:val="28"/>
          <w:szCs w:val="28"/>
          <w:lang w:val="uk-UA"/>
        </w:rPr>
        <w:t xml:space="preserve"> </w:t>
      </w:r>
      <w:r w:rsidRPr="00EA02B4">
        <w:rPr>
          <w:rFonts w:ascii="Times New Roman" w:hAnsi="Times New Roman" w:cs="Times New Roman"/>
          <w:b/>
          <w:sz w:val="28"/>
          <w:szCs w:val="28"/>
          <w:lang w:val="uk-UA"/>
        </w:rPr>
        <w:t>• математики</w:t>
      </w:r>
    </w:p>
    <w:p w:rsidR="001F42C5" w:rsidRPr="00EA02B4" w:rsidRDefault="001F42C5" w:rsidP="00CF6248">
      <w:pPr>
        <w:spacing w:after="0"/>
        <w:rPr>
          <w:rFonts w:ascii="Times New Roman" w:hAnsi="Times New Roman" w:cs="Times New Roman"/>
          <w:b/>
          <w:sz w:val="28"/>
          <w:szCs w:val="28"/>
          <w:lang w:val="uk-UA"/>
        </w:rPr>
      </w:pPr>
      <w:r w:rsidRPr="00EA02B4">
        <w:rPr>
          <w:rFonts w:ascii="Times New Roman" w:hAnsi="Times New Roman" w:cs="Times New Roman"/>
          <w:b/>
          <w:sz w:val="28"/>
          <w:szCs w:val="28"/>
          <w:lang w:val="uk-UA"/>
        </w:rPr>
        <w:t xml:space="preserve"> • біології</w:t>
      </w:r>
    </w:p>
    <w:p w:rsidR="001F42C5" w:rsidRPr="00EA02B4" w:rsidRDefault="001F42C5" w:rsidP="00CF6248">
      <w:pPr>
        <w:spacing w:after="0"/>
        <w:rPr>
          <w:rFonts w:ascii="Times New Roman" w:hAnsi="Times New Roman" w:cs="Times New Roman"/>
          <w:b/>
          <w:sz w:val="28"/>
          <w:szCs w:val="28"/>
          <w:lang w:val="uk-UA"/>
        </w:rPr>
      </w:pPr>
      <w:r w:rsidRPr="00EA02B4">
        <w:rPr>
          <w:rFonts w:ascii="Times New Roman" w:hAnsi="Times New Roman" w:cs="Times New Roman"/>
          <w:b/>
          <w:sz w:val="28"/>
          <w:szCs w:val="28"/>
          <w:lang w:val="uk-UA"/>
        </w:rPr>
        <w:t xml:space="preserve"> • географії</w:t>
      </w:r>
    </w:p>
    <w:p w:rsidR="00CF6248" w:rsidRDefault="001F42C5" w:rsidP="00CF6248">
      <w:pPr>
        <w:spacing w:after="0"/>
        <w:rPr>
          <w:rFonts w:ascii="Times New Roman" w:hAnsi="Times New Roman" w:cs="Times New Roman"/>
          <w:b/>
          <w:sz w:val="28"/>
          <w:szCs w:val="28"/>
          <w:lang w:val="uk-UA"/>
        </w:rPr>
      </w:pPr>
      <w:r w:rsidRPr="00EA02B4">
        <w:rPr>
          <w:rFonts w:ascii="Times New Roman" w:hAnsi="Times New Roman" w:cs="Times New Roman"/>
          <w:b/>
          <w:sz w:val="28"/>
          <w:szCs w:val="28"/>
          <w:lang w:val="uk-UA"/>
        </w:rPr>
        <w:t xml:space="preserve"> • фізики</w:t>
      </w:r>
      <w:r w:rsidRPr="00EA02B4">
        <w:rPr>
          <w:rFonts w:ascii="Times New Roman" w:hAnsi="Times New Roman" w:cs="Times New Roman"/>
          <w:b/>
          <w:sz w:val="28"/>
          <w:szCs w:val="28"/>
          <w:lang w:val="uk-UA"/>
        </w:rPr>
        <w:tab/>
      </w:r>
    </w:p>
    <w:p w:rsidR="001F42C5" w:rsidRPr="00EA02B4" w:rsidRDefault="00CF6248" w:rsidP="00CF6248">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1F42C5" w:rsidRPr="00EA02B4">
        <w:rPr>
          <w:rFonts w:ascii="Times New Roman" w:hAnsi="Times New Roman" w:cs="Times New Roman"/>
          <w:b/>
          <w:sz w:val="28"/>
          <w:szCs w:val="28"/>
          <w:lang w:val="uk-UA"/>
        </w:rPr>
        <w:t>• хімії</w:t>
      </w:r>
    </w:p>
    <w:p w:rsidR="001F42C5" w:rsidRPr="00EA02B4" w:rsidRDefault="001F42C5" w:rsidP="00CF6248">
      <w:pPr>
        <w:spacing w:after="0"/>
        <w:rPr>
          <w:rFonts w:ascii="Times New Roman" w:hAnsi="Times New Roman" w:cs="Times New Roman"/>
          <w:b/>
          <w:sz w:val="28"/>
          <w:szCs w:val="28"/>
          <w:lang w:val="uk-UA"/>
        </w:rPr>
      </w:pPr>
      <w:r w:rsidRPr="00EA02B4">
        <w:rPr>
          <w:rFonts w:ascii="Times New Roman" w:hAnsi="Times New Roman" w:cs="Times New Roman"/>
          <w:b/>
          <w:sz w:val="28"/>
          <w:szCs w:val="28"/>
          <w:lang w:val="uk-UA"/>
        </w:rPr>
        <w:t xml:space="preserve"> • англійської мови</w:t>
      </w:r>
    </w:p>
    <w:p w:rsidR="001F42C5" w:rsidRPr="00EA02B4" w:rsidRDefault="001F42C5" w:rsidP="00CF6248">
      <w:pPr>
        <w:spacing w:after="0"/>
        <w:rPr>
          <w:rFonts w:ascii="Times New Roman" w:hAnsi="Times New Roman" w:cs="Times New Roman"/>
          <w:b/>
          <w:sz w:val="28"/>
          <w:szCs w:val="28"/>
          <w:lang w:val="uk-UA"/>
        </w:rPr>
      </w:pPr>
      <w:r w:rsidRPr="00EA02B4">
        <w:rPr>
          <w:rFonts w:ascii="Times New Roman" w:hAnsi="Times New Roman" w:cs="Times New Roman"/>
          <w:b/>
          <w:sz w:val="28"/>
          <w:szCs w:val="28"/>
          <w:lang w:val="uk-UA"/>
        </w:rPr>
        <w:t xml:space="preserve"> • іспанської мови</w:t>
      </w:r>
    </w:p>
    <w:p w:rsidR="001F42C5" w:rsidRPr="00EA02B4" w:rsidRDefault="001F42C5" w:rsidP="00CF6248">
      <w:pPr>
        <w:spacing w:after="0"/>
        <w:rPr>
          <w:rFonts w:ascii="Times New Roman" w:hAnsi="Times New Roman" w:cs="Times New Roman"/>
          <w:b/>
          <w:sz w:val="28"/>
          <w:szCs w:val="28"/>
          <w:lang w:val="uk-UA"/>
        </w:rPr>
      </w:pPr>
      <w:r w:rsidRPr="00EA02B4">
        <w:rPr>
          <w:rFonts w:ascii="Times New Roman" w:hAnsi="Times New Roman" w:cs="Times New Roman"/>
          <w:b/>
          <w:sz w:val="28"/>
          <w:szCs w:val="28"/>
          <w:lang w:val="uk-UA"/>
        </w:rPr>
        <w:t xml:space="preserve"> • німецької мови</w:t>
      </w:r>
    </w:p>
    <w:p w:rsidR="001F42C5" w:rsidRPr="00EA02B4" w:rsidRDefault="001F42C5" w:rsidP="00CF6248">
      <w:pPr>
        <w:spacing w:after="0"/>
        <w:rPr>
          <w:rFonts w:ascii="Times New Roman" w:hAnsi="Times New Roman" w:cs="Times New Roman"/>
          <w:b/>
          <w:sz w:val="28"/>
          <w:szCs w:val="28"/>
          <w:lang w:val="uk-UA"/>
        </w:rPr>
      </w:pPr>
      <w:r w:rsidRPr="00EA02B4">
        <w:rPr>
          <w:rFonts w:ascii="Times New Roman" w:hAnsi="Times New Roman" w:cs="Times New Roman"/>
          <w:b/>
          <w:sz w:val="28"/>
          <w:szCs w:val="28"/>
          <w:lang w:val="uk-UA"/>
        </w:rPr>
        <w:t xml:space="preserve"> • російської мови</w:t>
      </w:r>
    </w:p>
    <w:p w:rsidR="001F42C5" w:rsidRPr="001A66CA" w:rsidRDefault="001F42C5" w:rsidP="00CF6248">
      <w:pPr>
        <w:spacing w:after="0"/>
        <w:rPr>
          <w:rFonts w:ascii="Times New Roman" w:hAnsi="Times New Roman" w:cs="Times New Roman"/>
          <w:b/>
          <w:sz w:val="28"/>
          <w:szCs w:val="28"/>
          <w:lang w:val="uk-UA"/>
        </w:rPr>
      </w:pPr>
      <w:r w:rsidRPr="00EA02B4">
        <w:rPr>
          <w:rFonts w:ascii="Times New Roman" w:hAnsi="Times New Roman" w:cs="Times New Roman"/>
          <w:b/>
          <w:sz w:val="28"/>
          <w:szCs w:val="28"/>
          <w:lang w:val="uk-UA"/>
        </w:rPr>
        <w:t xml:space="preserve"> • французької мови</w:t>
      </w:r>
    </w:p>
    <w:p w:rsidR="001F42C5" w:rsidRPr="00CF6248" w:rsidRDefault="00CF6248" w:rsidP="00CF6248">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1F42C5" w:rsidRPr="00EA02B4">
        <w:rPr>
          <w:rFonts w:ascii="Times New Roman" w:hAnsi="Times New Roman" w:cs="Times New Roman"/>
          <w:b/>
          <w:sz w:val="28"/>
          <w:szCs w:val="28"/>
          <w:lang w:val="uk-UA"/>
        </w:rPr>
        <w:t>Детальна інформація про програми зовнішнього незалежного оцінювання, на основі яких укладатимуться завдання з цих предметів, характеристики сертифікаційних робіт, критерії оцінювання завдань роз</w:t>
      </w:r>
      <w:r w:rsidRPr="00EA02B4">
        <w:rPr>
          <w:rFonts w:ascii="Times New Roman" w:hAnsi="Times New Roman" w:cs="Times New Roman"/>
          <w:b/>
          <w:sz w:val="28"/>
          <w:szCs w:val="28"/>
          <w:lang w:val="uk-UA"/>
        </w:rPr>
        <w:t>міщена в розділі «Предмети ЗНО»</w:t>
      </w:r>
      <w:r>
        <w:rPr>
          <w:rFonts w:ascii="Times New Roman" w:hAnsi="Times New Roman" w:cs="Times New Roman"/>
          <w:b/>
          <w:sz w:val="28"/>
          <w:szCs w:val="28"/>
          <w:lang w:val="uk-UA"/>
        </w:rPr>
        <w:t xml:space="preserve"> </w:t>
      </w:r>
      <w:r w:rsidR="001A66CA" w:rsidRPr="00EA02B4">
        <w:rPr>
          <w:rFonts w:ascii="Times New Roman" w:hAnsi="Times New Roman" w:cs="Times New Roman"/>
          <w:b/>
          <w:sz w:val="28"/>
          <w:szCs w:val="28"/>
          <w:lang w:val="uk-UA"/>
        </w:rPr>
        <w:t xml:space="preserve">Українського центру оцінювання якості освіти </w:t>
      </w:r>
      <w:r w:rsidR="001A66CA">
        <w:rPr>
          <w:rFonts w:ascii="Times New Roman" w:hAnsi="Times New Roman" w:cs="Times New Roman"/>
          <w:b/>
          <w:sz w:val="28"/>
          <w:szCs w:val="28"/>
          <w:lang w:val="uk-UA"/>
        </w:rPr>
        <w:t xml:space="preserve">та </w:t>
      </w:r>
      <w:r>
        <w:rPr>
          <w:rFonts w:ascii="Times New Roman" w:hAnsi="Times New Roman" w:cs="Times New Roman"/>
          <w:b/>
          <w:sz w:val="28"/>
          <w:szCs w:val="28"/>
          <w:lang w:val="uk-UA"/>
        </w:rPr>
        <w:t>Донецького регіонального центру оцінювання якості освіти.</w:t>
      </w:r>
    </w:p>
    <w:p w:rsidR="001F42C5" w:rsidRPr="001A66CA" w:rsidRDefault="001A66CA" w:rsidP="00CF6248">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1F42C5" w:rsidRPr="001A66CA">
        <w:rPr>
          <w:rFonts w:ascii="Times New Roman" w:hAnsi="Times New Roman" w:cs="Times New Roman"/>
          <w:b/>
          <w:sz w:val="28"/>
          <w:szCs w:val="28"/>
          <w:lang w:val="uk-UA"/>
        </w:rPr>
        <w:t>Переклад завдань сертифікаційних робіт зовнішнього незалежного оцінювання 2017 року з історії України, математики, біології, географії, фізики, хімії буде здійснено кримськотатарською, молдовською, польською, російською, румунською та угорською мовами.</w:t>
      </w:r>
    </w:p>
    <w:p w:rsidR="001F42C5" w:rsidRPr="00CF6248" w:rsidRDefault="001F42C5" w:rsidP="00CF6248">
      <w:pPr>
        <w:spacing w:after="0"/>
        <w:jc w:val="center"/>
        <w:rPr>
          <w:rFonts w:ascii="Times New Roman" w:hAnsi="Times New Roman" w:cs="Times New Roman"/>
          <w:b/>
          <w:i/>
          <w:color w:val="FF0000"/>
          <w:sz w:val="40"/>
          <w:szCs w:val="40"/>
          <w:u w:val="single"/>
        </w:rPr>
      </w:pPr>
      <w:proofErr w:type="spellStart"/>
      <w:r w:rsidRPr="00CF6248">
        <w:rPr>
          <w:rFonts w:ascii="Times New Roman" w:hAnsi="Times New Roman" w:cs="Times New Roman"/>
          <w:b/>
          <w:i/>
          <w:color w:val="FF0000"/>
          <w:sz w:val="40"/>
          <w:szCs w:val="40"/>
          <w:u w:val="single"/>
        </w:rPr>
        <w:t>Державна</w:t>
      </w:r>
      <w:proofErr w:type="spellEnd"/>
      <w:r w:rsidRPr="00CF6248">
        <w:rPr>
          <w:rFonts w:ascii="Times New Roman" w:hAnsi="Times New Roman" w:cs="Times New Roman"/>
          <w:b/>
          <w:i/>
          <w:color w:val="FF0000"/>
          <w:sz w:val="40"/>
          <w:szCs w:val="40"/>
          <w:u w:val="single"/>
        </w:rPr>
        <w:t xml:space="preserve"> </w:t>
      </w:r>
      <w:proofErr w:type="spellStart"/>
      <w:proofErr w:type="gramStart"/>
      <w:r w:rsidRPr="00CF6248">
        <w:rPr>
          <w:rFonts w:ascii="Times New Roman" w:hAnsi="Times New Roman" w:cs="Times New Roman"/>
          <w:b/>
          <w:i/>
          <w:color w:val="FF0000"/>
          <w:sz w:val="40"/>
          <w:szCs w:val="40"/>
          <w:u w:val="single"/>
        </w:rPr>
        <w:t>п</w:t>
      </w:r>
      <w:proofErr w:type="gramEnd"/>
      <w:r w:rsidRPr="00CF6248">
        <w:rPr>
          <w:rFonts w:ascii="Times New Roman" w:hAnsi="Times New Roman" w:cs="Times New Roman"/>
          <w:b/>
          <w:i/>
          <w:color w:val="FF0000"/>
          <w:sz w:val="40"/>
          <w:szCs w:val="40"/>
          <w:u w:val="single"/>
        </w:rPr>
        <w:t>ідсумкова</w:t>
      </w:r>
      <w:proofErr w:type="spellEnd"/>
      <w:r w:rsidRPr="00CF6248">
        <w:rPr>
          <w:rFonts w:ascii="Times New Roman" w:hAnsi="Times New Roman" w:cs="Times New Roman"/>
          <w:b/>
          <w:i/>
          <w:color w:val="FF0000"/>
          <w:sz w:val="40"/>
          <w:szCs w:val="40"/>
          <w:u w:val="single"/>
        </w:rPr>
        <w:t xml:space="preserve"> </w:t>
      </w:r>
      <w:proofErr w:type="spellStart"/>
      <w:r w:rsidRPr="00CF6248">
        <w:rPr>
          <w:rFonts w:ascii="Times New Roman" w:hAnsi="Times New Roman" w:cs="Times New Roman"/>
          <w:b/>
          <w:i/>
          <w:color w:val="FF0000"/>
          <w:sz w:val="40"/>
          <w:szCs w:val="40"/>
          <w:u w:val="single"/>
        </w:rPr>
        <w:t>атестація</w:t>
      </w:r>
      <w:proofErr w:type="spellEnd"/>
      <w:r w:rsidRPr="00CF6248">
        <w:rPr>
          <w:rFonts w:ascii="Times New Roman" w:hAnsi="Times New Roman" w:cs="Times New Roman"/>
          <w:b/>
          <w:i/>
          <w:color w:val="FF0000"/>
          <w:sz w:val="40"/>
          <w:szCs w:val="40"/>
          <w:u w:val="single"/>
        </w:rPr>
        <w:t xml:space="preserve"> у </w:t>
      </w:r>
      <w:proofErr w:type="spellStart"/>
      <w:r w:rsidRPr="00CF6248">
        <w:rPr>
          <w:rFonts w:ascii="Times New Roman" w:hAnsi="Times New Roman" w:cs="Times New Roman"/>
          <w:b/>
          <w:i/>
          <w:color w:val="FF0000"/>
          <w:sz w:val="40"/>
          <w:szCs w:val="40"/>
          <w:u w:val="single"/>
        </w:rPr>
        <w:t>формі</w:t>
      </w:r>
      <w:proofErr w:type="spellEnd"/>
      <w:r w:rsidRPr="00CF6248">
        <w:rPr>
          <w:rFonts w:ascii="Times New Roman" w:hAnsi="Times New Roman" w:cs="Times New Roman"/>
          <w:b/>
          <w:i/>
          <w:color w:val="FF0000"/>
          <w:sz w:val="40"/>
          <w:szCs w:val="40"/>
          <w:u w:val="single"/>
        </w:rPr>
        <w:t xml:space="preserve"> </w:t>
      </w:r>
      <w:proofErr w:type="spellStart"/>
      <w:r w:rsidRPr="00CF6248">
        <w:rPr>
          <w:rFonts w:ascii="Times New Roman" w:hAnsi="Times New Roman" w:cs="Times New Roman"/>
          <w:b/>
          <w:i/>
          <w:color w:val="FF0000"/>
          <w:sz w:val="40"/>
          <w:szCs w:val="40"/>
          <w:u w:val="single"/>
        </w:rPr>
        <w:t>зовнішнього</w:t>
      </w:r>
      <w:proofErr w:type="spellEnd"/>
      <w:r w:rsidRPr="00CF6248">
        <w:rPr>
          <w:rFonts w:ascii="Times New Roman" w:hAnsi="Times New Roman" w:cs="Times New Roman"/>
          <w:b/>
          <w:i/>
          <w:color w:val="FF0000"/>
          <w:sz w:val="40"/>
          <w:szCs w:val="40"/>
          <w:u w:val="single"/>
        </w:rPr>
        <w:t xml:space="preserve"> </w:t>
      </w:r>
      <w:proofErr w:type="spellStart"/>
      <w:r w:rsidRPr="00CF6248">
        <w:rPr>
          <w:rFonts w:ascii="Times New Roman" w:hAnsi="Times New Roman" w:cs="Times New Roman"/>
          <w:b/>
          <w:i/>
          <w:color w:val="FF0000"/>
          <w:sz w:val="40"/>
          <w:szCs w:val="40"/>
          <w:u w:val="single"/>
        </w:rPr>
        <w:t>незалежного</w:t>
      </w:r>
      <w:proofErr w:type="spellEnd"/>
      <w:r w:rsidRPr="00CF6248">
        <w:rPr>
          <w:rFonts w:ascii="Times New Roman" w:hAnsi="Times New Roman" w:cs="Times New Roman"/>
          <w:b/>
          <w:i/>
          <w:color w:val="FF0000"/>
          <w:sz w:val="40"/>
          <w:szCs w:val="40"/>
          <w:u w:val="single"/>
        </w:rPr>
        <w:t xml:space="preserve"> </w:t>
      </w:r>
      <w:proofErr w:type="spellStart"/>
      <w:r w:rsidRPr="00CF6248">
        <w:rPr>
          <w:rFonts w:ascii="Times New Roman" w:hAnsi="Times New Roman" w:cs="Times New Roman"/>
          <w:b/>
          <w:i/>
          <w:color w:val="FF0000"/>
          <w:sz w:val="40"/>
          <w:szCs w:val="40"/>
          <w:u w:val="single"/>
        </w:rPr>
        <w:t>оцінювання</w:t>
      </w:r>
      <w:proofErr w:type="spellEnd"/>
    </w:p>
    <w:p w:rsidR="001F42C5" w:rsidRPr="00CF6248" w:rsidRDefault="001F42C5" w:rsidP="00CF6248">
      <w:pPr>
        <w:spacing w:after="0"/>
        <w:rPr>
          <w:rFonts w:ascii="Times New Roman" w:hAnsi="Times New Roman" w:cs="Times New Roman"/>
          <w:b/>
          <w:sz w:val="28"/>
          <w:szCs w:val="28"/>
        </w:rPr>
      </w:pPr>
    </w:p>
    <w:p w:rsidR="001F42C5" w:rsidRPr="00CF6248" w:rsidRDefault="00CF6248" w:rsidP="00CF6248">
      <w:pPr>
        <w:spacing w:after="0"/>
        <w:rPr>
          <w:rFonts w:ascii="Times New Roman" w:hAnsi="Times New Roman" w:cs="Times New Roman"/>
          <w:b/>
          <w:sz w:val="28"/>
          <w:szCs w:val="28"/>
        </w:rPr>
      </w:pPr>
      <w:r>
        <w:rPr>
          <w:rFonts w:ascii="Times New Roman" w:hAnsi="Times New Roman" w:cs="Times New Roman"/>
          <w:b/>
          <w:sz w:val="28"/>
          <w:szCs w:val="28"/>
          <w:lang w:val="uk-UA"/>
        </w:rPr>
        <w:t xml:space="preserve">        </w:t>
      </w:r>
      <w:r w:rsidR="001F42C5" w:rsidRPr="00EA02B4">
        <w:rPr>
          <w:rFonts w:ascii="Times New Roman" w:hAnsi="Times New Roman" w:cs="Times New Roman"/>
          <w:b/>
          <w:sz w:val="28"/>
          <w:szCs w:val="28"/>
          <w:lang w:val="uk-UA"/>
        </w:rPr>
        <w:t xml:space="preserve">Для випускників загальноосвітніх навчальних закладів 2017 року результати зовнішнього незалежного оцінювання з трьох предметів будуть зараховані як оцінки за державну підсумкову атестацію за шкалою </w:t>
      </w:r>
      <w:r w:rsidR="001F42C5" w:rsidRPr="00CF6248">
        <w:rPr>
          <w:rFonts w:ascii="Times New Roman" w:hAnsi="Times New Roman" w:cs="Times New Roman"/>
          <w:b/>
          <w:sz w:val="28"/>
          <w:szCs w:val="28"/>
        </w:rPr>
        <w:t xml:space="preserve">1–12 </w:t>
      </w:r>
      <w:proofErr w:type="spellStart"/>
      <w:r w:rsidR="001F42C5" w:rsidRPr="00CF6248">
        <w:rPr>
          <w:rFonts w:ascii="Times New Roman" w:hAnsi="Times New Roman" w:cs="Times New Roman"/>
          <w:b/>
          <w:sz w:val="28"/>
          <w:szCs w:val="28"/>
        </w:rPr>
        <w:t>балів</w:t>
      </w:r>
      <w:proofErr w:type="spellEnd"/>
      <w:r w:rsidR="001F42C5" w:rsidRPr="00CF6248">
        <w:rPr>
          <w:rFonts w:ascii="Times New Roman" w:hAnsi="Times New Roman" w:cs="Times New Roman"/>
          <w:b/>
          <w:sz w:val="28"/>
          <w:szCs w:val="28"/>
        </w:rPr>
        <w:t xml:space="preserve">. Першим </w:t>
      </w:r>
      <w:proofErr w:type="spellStart"/>
      <w:r w:rsidR="001F42C5" w:rsidRPr="00CF6248">
        <w:rPr>
          <w:rFonts w:ascii="Times New Roman" w:hAnsi="Times New Roman" w:cs="Times New Roman"/>
          <w:b/>
          <w:sz w:val="28"/>
          <w:szCs w:val="28"/>
        </w:rPr>
        <w:t>обов’язковим</w:t>
      </w:r>
      <w:proofErr w:type="spellEnd"/>
      <w:r w:rsidR="001F42C5" w:rsidRPr="00CF6248">
        <w:rPr>
          <w:rFonts w:ascii="Times New Roman" w:hAnsi="Times New Roman" w:cs="Times New Roman"/>
          <w:b/>
          <w:sz w:val="28"/>
          <w:szCs w:val="28"/>
        </w:rPr>
        <w:t xml:space="preserve"> предметом ДПА </w:t>
      </w:r>
      <w:proofErr w:type="spellStart"/>
      <w:r w:rsidR="001F42C5" w:rsidRPr="00CF6248">
        <w:rPr>
          <w:rFonts w:ascii="Times New Roman" w:hAnsi="Times New Roman" w:cs="Times New Roman"/>
          <w:b/>
          <w:sz w:val="28"/>
          <w:szCs w:val="28"/>
        </w:rPr>
        <w:t>є</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українська</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мова</w:t>
      </w:r>
      <w:proofErr w:type="spellEnd"/>
      <w:r w:rsidR="001F42C5" w:rsidRPr="00CF6248">
        <w:rPr>
          <w:rFonts w:ascii="Times New Roman" w:hAnsi="Times New Roman" w:cs="Times New Roman"/>
          <w:b/>
          <w:sz w:val="28"/>
          <w:szCs w:val="28"/>
        </w:rPr>
        <w:t xml:space="preserve">. Другим – математика </w:t>
      </w:r>
      <w:proofErr w:type="spellStart"/>
      <w:r w:rsidR="001F42C5" w:rsidRPr="00CF6248">
        <w:rPr>
          <w:rFonts w:ascii="Times New Roman" w:hAnsi="Times New Roman" w:cs="Times New Roman"/>
          <w:b/>
          <w:sz w:val="28"/>
          <w:szCs w:val="28"/>
        </w:rPr>
        <w:t>або</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історія</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України</w:t>
      </w:r>
      <w:proofErr w:type="spellEnd"/>
      <w:r w:rsidR="001F42C5" w:rsidRPr="00CF6248">
        <w:rPr>
          <w:rFonts w:ascii="Times New Roman" w:hAnsi="Times New Roman" w:cs="Times New Roman"/>
          <w:b/>
          <w:sz w:val="28"/>
          <w:szCs w:val="28"/>
        </w:rPr>
        <w:t xml:space="preserve"> (за </w:t>
      </w:r>
      <w:proofErr w:type="spellStart"/>
      <w:r w:rsidR="001F42C5" w:rsidRPr="00CF6248">
        <w:rPr>
          <w:rFonts w:ascii="Times New Roman" w:hAnsi="Times New Roman" w:cs="Times New Roman"/>
          <w:b/>
          <w:sz w:val="28"/>
          <w:szCs w:val="28"/>
        </w:rPr>
        <w:t>вибором</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Третій</w:t>
      </w:r>
      <w:proofErr w:type="spellEnd"/>
      <w:r w:rsidR="001F42C5" w:rsidRPr="00CF6248">
        <w:rPr>
          <w:rFonts w:ascii="Times New Roman" w:hAnsi="Times New Roman" w:cs="Times New Roman"/>
          <w:b/>
          <w:sz w:val="28"/>
          <w:szCs w:val="28"/>
        </w:rPr>
        <w:t xml:space="preserve"> предмет </w:t>
      </w:r>
      <w:proofErr w:type="spellStart"/>
      <w:r w:rsidR="001F42C5" w:rsidRPr="00CF6248">
        <w:rPr>
          <w:rFonts w:ascii="Times New Roman" w:hAnsi="Times New Roman" w:cs="Times New Roman"/>
          <w:b/>
          <w:sz w:val="28"/>
          <w:szCs w:val="28"/>
        </w:rPr>
        <w:t>випускники</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обирають</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самостійно</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із</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запропонованого</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вище</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переліку</w:t>
      </w:r>
      <w:proofErr w:type="spellEnd"/>
      <w:r w:rsidR="001F42C5" w:rsidRPr="00CF6248">
        <w:rPr>
          <w:rFonts w:ascii="Times New Roman" w:hAnsi="Times New Roman" w:cs="Times New Roman"/>
          <w:b/>
          <w:sz w:val="28"/>
          <w:szCs w:val="28"/>
        </w:rPr>
        <w:t>.</w:t>
      </w:r>
    </w:p>
    <w:p w:rsidR="001F42C5" w:rsidRPr="00CF6248" w:rsidRDefault="001F42C5" w:rsidP="00CF6248">
      <w:pPr>
        <w:spacing w:after="0"/>
        <w:rPr>
          <w:rFonts w:ascii="Times New Roman" w:hAnsi="Times New Roman" w:cs="Times New Roman"/>
          <w:b/>
          <w:sz w:val="28"/>
          <w:szCs w:val="28"/>
        </w:rPr>
      </w:pPr>
    </w:p>
    <w:p w:rsidR="001F42C5" w:rsidRPr="00CF6248" w:rsidRDefault="001F42C5" w:rsidP="00CF6248">
      <w:pPr>
        <w:spacing w:after="0"/>
        <w:jc w:val="center"/>
        <w:rPr>
          <w:rFonts w:ascii="Times New Roman" w:hAnsi="Times New Roman" w:cs="Times New Roman"/>
          <w:b/>
          <w:i/>
          <w:color w:val="FF0000"/>
          <w:sz w:val="40"/>
          <w:szCs w:val="40"/>
          <w:u w:val="single"/>
        </w:rPr>
      </w:pPr>
      <w:proofErr w:type="spellStart"/>
      <w:r w:rsidRPr="00CF6248">
        <w:rPr>
          <w:rFonts w:ascii="Times New Roman" w:hAnsi="Times New Roman" w:cs="Times New Roman"/>
          <w:b/>
          <w:i/>
          <w:color w:val="FF0000"/>
          <w:sz w:val="40"/>
          <w:szCs w:val="40"/>
          <w:u w:val="single"/>
        </w:rPr>
        <w:t>Встановлення</w:t>
      </w:r>
      <w:proofErr w:type="spellEnd"/>
      <w:r w:rsidRPr="00CF6248">
        <w:rPr>
          <w:rFonts w:ascii="Times New Roman" w:hAnsi="Times New Roman" w:cs="Times New Roman"/>
          <w:b/>
          <w:i/>
          <w:color w:val="FF0000"/>
          <w:sz w:val="40"/>
          <w:szCs w:val="40"/>
          <w:u w:val="single"/>
        </w:rPr>
        <w:t xml:space="preserve"> «порогового бала»</w:t>
      </w:r>
    </w:p>
    <w:p w:rsidR="001F42C5" w:rsidRPr="00CF6248" w:rsidRDefault="001F42C5" w:rsidP="00CF6248">
      <w:pPr>
        <w:spacing w:after="0"/>
        <w:rPr>
          <w:rFonts w:ascii="Times New Roman" w:hAnsi="Times New Roman" w:cs="Times New Roman"/>
          <w:b/>
          <w:sz w:val="28"/>
          <w:szCs w:val="28"/>
        </w:rPr>
      </w:pPr>
    </w:p>
    <w:p w:rsidR="001F42C5" w:rsidRPr="00CF6248" w:rsidRDefault="00CF6248" w:rsidP="00CF6248">
      <w:pPr>
        <w:spacing w:after="0"/>
        <w:rPr>
          <w:rFonts w:ascii="Times New Roman" w:hAnsi="Times New Roman" w:cs="Times New Roman"/>
          <w:b/>
          <w:sz w:val="28"/>
          <w:szCs w:val="28"/>
        </w:rPr>
      </w:pPr>
      <w:r>
        <w:rPr>
          <w:rFonts w:ascii="Times New Roman" w:hAnsi="Times New Roman" w:cs="Times New Roman"/>
          <w:b/>
          <w:sz w:val="28"/>
          <w:szCs w:val="28"/>
          <w:lang w:val="uk-UA"/>
        </w:rPr>
        <w:t xml:space="preserve">       </w:t>
      </w:r>
      <w:r w:rsidR="001F42C5" w:rsidRPr="00CF6248">
        <w:rPr>
          <w:rFonts w:ascii="Times New Roman" w:hAnsi="Times New Roman" w:cs="Times New Roman"/>
          <w:b/>
          <w:sz w:val="28"/>
          <w:szCs w:val="28"/>
        </w:rPr>
        <w:t xml:space="preserve">Для </w:t>
      </w:r>
      <w:proofErr w:type="spellStart"/>
      <w:r w:rsidR="001F42C5" w:rsidRPr="00CF6248">
        <w:rPr>
          <w:rFonts w:ascii="Times New Roman" w:hAnsi="Times New Roman" w:cs="Times New Roman"/>
          <w:b/>
          <w:sz w:val="28"/>
          <w:szCs w:val="28"/>
        </w:rPr>
        <w:t>визначення</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результатів</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зовнішнього</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незалежного</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оцінювання</w:t>
      </w:r>
      <w:proofErr w:type="spellEnd"/>
      <w:r w:rsidR="001F42C5" w:rsidRPr="00CF6248">
        <w:rPr>
          <w:rFonts w:ascii="Times New Roman" w:hAnsi="Times New Roman" w:cs="Times New Roman"/>
          <w:b/>
          <w:sz w:val="28"/>
          <w:szCs w:val="28"/>
        </w:rPr>
        <w:t xml:space="preserve"> 2017 року </w:t>
      </w:r>
      <w:proofErr w:type="spellStart"/>
      <w:r w:rsidR="001F42C5" w:rsidRPr="00CF6248">
        <w:rPr>
          <w:rFonts w:ascii="Times New Roman" w:hAnsi="Times New Roman" w:cs="Times New Roman"/>
          <w:b/>
          <w:sz w:val="28"/>
          <w:szCs w:val="28"/>
        </w:rPr>
        <w:t>з</w:t>
      </w:r>
      <w:proofErr w:type="spellEnd"/>
      <w:r w:rsidR="001F42C5" w:rsidRPr="00CF6248">
        <w:rPr>
          <w:rFonts w:ascii="Times New Roman" w:hAnsi="Times New Roman" w:cs="Times New Roman"/>
          <w:b/>
          <w:sz w:val="28"/>
          <w:szCs w:val="28"/>
        </w:rPr>
        <w:t xml:space="preserve"> кожного предмета буде </w:t>
      </w:r>
      <w:proofErr w:type="spellStart"/>
      <w:r w:rsidR="001F42C5" w:rsidRPr="00CF6248">
        <w:rPr>
          <w:rFonts w:ascii="Times New Roman" w:hAnsi="Times New Roman" w:cs="Times New Roman"/>
          <w:b/>
          <w:sz w:val="28"/>
          <w:szCs w:val="28"/>
        </w:rPr>
        <w:t>встановлено</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пороговий</w:t>
      </w:r>
      <w:proofErr w:type="spellEnd"/>
      <w:r w:rsidR="001F42C5" w:rsidRPr="00CF6248">
        <w:rPr>
          <w:rFonts w:ascii="Times New Roman" w:hAnsi="Times New Roman" w:cs="Times New Roman"/>
          <w:b/>
          <w:sz w:val="28"/>
          <w:szCs w:val="28"/>
        </w:rPr>
        <w:t xml:space="preserve"> бал», </w:t>
      </w:r>
      <w:proofErr w:type="spellStart"/>
      <w:r w:rsidR="001F42C5" w:rsidRPr="00CF6248">
        <w:rPr>
          <w:rFonts w:ascii="Times New Roman" w:hAnsi="Times New Roman" w:cs="Times New Roman"/>
          <w:b/>
          <w:sz w:val="28"/>
          <w:szCs w:val="28"/>
        </w:rPr>
        <w:t>тобто</w:t>
      </w:r>
      <w:proofErr w:type="spellEnd"/>
      <w:r w:rsidR="001F42C5" w:rsidRPr="00CF6248">
        <w:rPr>
          <w:rFonts w:ascii="Times New Roman" w:hAnsi="Times New Roman" w:cs="Times New Roman"/>
          <w:b/>
          <w:sz w:val="28"/>
          <w:szCs w:val="28"/>
        </w:rPr>
        <w:t xml:space="preserve"> та </w:t>
      </w:r>
      <w:proofErr w:type="spellStart"/>
      <w:r w:rsidR="001F42C5" w:rsidRPr="00CF6248">
        <w:rPr>
          <w:rFonts w:ascii="Times New Roman" w:hAnsi="Times New Roman" w:cs="Times New Roman"/>
          <w:b/>
          <w:sz w:val="28"/>
          <w:szCs w:val="28"/>
        </w:rPr>
        <w:t>кількість</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тестових</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балів</w:t>
      </w:r>
      <w:proofErr w:type="spellEnd"/>
      <w:r w:rsidR="001F42C5" w:rsidRPr="00CF6248">
        <w:rPr>
          <w:rFonts w:ascii="Times New Roman" w:hAnsi="Times New Roman" w:cs="Times New Roman"/>
          <w:b/>
          <w:sz w:val="28"/>
          <w:szCs w:val="28"/>
        </w:rPr>
        <w:t xml:space="preserve">, яку </w:t>
      </w:r>
      <w:proofErr w:type="spellStart"/>
      <w:r w:rsidR="001F42C5" w:rsidRPr="00CF6248">
        <w:rPr>
          <w:rFonts w:ascii="Times New Roman" w:hAnsi="Times New Roman" w:cs="Times New Roman"/>
          <w:b/>
          <w:sz w:val="28"/>
          <w:szCs w:val="28"/>
        </w:rPr>
        <w:t>може</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набрати</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мінімально</w:t>
      </w:r>
      <w:proofErr w:type="spellEnd"/>
      <w:r w:rsidR="001F42C5" w:rsidRPr="00CF6248">
        <w:rPr>
          <w:rFonts w:ascii="Times New Roman" w:hAnsi="Times New Roman" w:cs="Times New Roman"/>
          <w:b/>
          <w:sz w:val="28"/>
          <w:szCs w:val="28"/>
        </w:rPr>
        <w:t xml:space="preserve"> </w:t>
      </w:r>
      <w:proofErr w:type="spellStart"/>
      <w:proofErr w:type="gramStart"/>
      <w:r w:rsidR="001F42C5" w:rsidRPr="00CF6248">
        <w:rPr>
          <w:rFonts w:ascii="Times New Roman" w:hAnsi="Times New Roman" w:cs="Times New Roman"/>
          <w:b/>
          <w:sz w:val="28"/>
          <w:szCs w:val="28"/>
        </w:rPr>
        <w:t>п</w:t>
      </w:r>
      <w:proofErr w:type="gramEnd"/>
      <w:r w:rsidR="001F42C5" w:rsidRPr="00CF6248">
        <w:rPr>
          <w:rFonts w:ascii="Times New Roman" w:hAnsi="Times New Roman" w:cs="Times New Roman"/>
          <w:b/>
          <w:sz w:val="28"/>
          <w:szCs w:val="28"/>
        </w:rPr>
        <w:t>ідготовлений</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абітурієнт</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Учасники</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тестування</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які</w:t>
      </w:r>
      <w:proofErr w:type="spellEnd"/>
      <w:r w:rsidR="001F42C5" w:rsidRPr="00CF6248">
        <w:rPr>
          <w:rFonts w:ascii="Times New Roman" w:hAnsi="Times New Roman" w:cs="Times New Roman"/>
          <w:b/>
          <w:sz w:val="28"/>
          <w:szCs w:val="28"/>
        </w:rPr>
        <w:t xml:space="preserve"> не </w:t>
      </w:r>
      <w:proofErr w:type="spellStart"/>
      <w:r w:rsidR="001F42C5" w:rsidRPr="00CF6248">
        <w:rPr>
          <w:rFonts w:ascii="Times New Roman" w:hAnsi="Times New Roman" w:cs="Times New Roman"/>
          <w:b/>
          <w:sz w:val="28"/>
          <w:szCs w:val="28"/>
        </w:rPr>
        <w:t>подолають</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поріг</w:t>
      </w:r>
      <w:proofErr w:type="spellEnd"/>
      <w:r w:rsidR="001F42C5" w:rsidRPr="00CF6248">
        <w:rPr>
          <w:rFonts w:ascii="Times New Roman" w:hAnsi="Times New Roman" w:cs="Times New Roman"/>
          <w:b/>
          <w:sz w:val="28"/>
          <w:szCs w:val="28"/>
        </w:rPr>
        <w:t xml:space="preserve">», не </w:t>
      </w:r>
      <w:proofErr w:type="spellStart"/>
      <w:r w:rsidR="001F42C5" w:rsidRPr="00CF6248">
        <w:rPr>
          <w:rFonts w:ascii="Times New Roman" w:hAnsi="Times New Roman" w:cs="Times New Roman"/>
          <w:b/>
          <w:sz w:val="28"/>
          <w:szCs w:val="28"/>
        </w:rPr>
        <w:t>зможуть</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використати</w:t>
      </w:r>
      <w:proofErr w:type="spellEnd"/>
      <w:r w:rsidR="001F42C5" w:rsidRPr="00CF6248">
        <w:rPr>
          <w:rFonts w:ascii="Times New Roman" w:hAnsi="Times New Roman" w:cs="Times New Roman"/>
          <w:b/>
          <w:sz w:val="28"/>
          <w:szCs w:val="28"/>
        </w:rPr>
        <w:t xml:space="preserve"> результат </w:t>
      </w:r>
      <w:proofErr w:type="spellStart"/>
      <w:r w:rsidR="001F42C5" w:rsidRPr="00CF6248">
        <w:rPr>
          <w:rFonts w:ascii="Times New Roman" w:hAnsi="Times New Roman" w:cs="Times New Roman"/>
          <w:b/>
          <w:sz w:val="28"/>
          <w:szCs w:val="28"/>
        </w:rPr>
        <w:t>зовнішнього</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оцінювання</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з</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цього</w:t>
      </w:r>
      <w:proofErr w:type="spellEnd"/>
      <w:r w:rsidR="001F42C5" w:rsidRPr="00CF6248">
        <w:rPr>
          <w:rFonts w:ascii="Times New Roman" w:hAnsi="Times New Roman" w:cs="Times New Roman"/>
          <w:b/>
          <w:sz w:val="28"/>
          <w:szCs w:val="28"/>
        </w:rPr>
        <w:t xml:space="preserve"> предмета для </w:t>
      </w:r>
      <w:proofErr w:type="spellStart"/>
      <w:r w:rsidR="001F42C5" w:rsidRPr="00CF6248">
        <w:rPr>
          <w:rFonts w:ascii="Times New Roman" w:hAnsi="Times New Roman" w:cs="Times New Roman"/>
          <w:b/>
          <w:sz w:val="28"/>
          <w:szCs w:val="28"/>
        </w:rPr>
        <w:t>вступу</w:t>
      </w:r>
      <w:proofErr w:type="spellEnd"/>
      <w:r w:rsidR="001F42C5" w:rsidRPr="00CF6248">
        <w:rPr>
          <w:rFonts w:ascii="Times New Roman" w:hAnsi="Times New Roman" w:cs="Times New Roman"/>
          <w:b/>
          <w:sz w:val="28"/>
          <w:szCs w:val="28"/>
        </w:rPr>
        <w:t xml:space="preserve"> до </w:t>
      </w:r>
      <w:proofErr w:type="spellStart"/>
      <w:r w:rsidR="001F42C5" w:rsidRPr="00CF6248">
        <w:rPr>
          <w:rFonts w:ascii="Times New Roman" w:hAnsi="Times New Roman" w:cs="Times New Roman"/>
          <w:b/>
          <w:sz w:val="28"/>
          <w:szCs w:val="28"/>
        </w:rPr>
        <w:t>вищих</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навчальних</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закладів</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Усі</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абітурієнти</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результати</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яких</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будуть</w:t>
      </w:r>
      <w:proofErr w:type="spellEnd"/>
      <w:r w:rsidR="001F42C5" w:rsidRPr="00CF6248">
        <w:rPr>
          <w:rFonts w:ascii="Times New Roman" w:hAnsi="Times New Roman" w:cs="Times New Roman"/>
          <w:b/>
          <w:sz w:val="28"/>
          <w:szCs w:val="28"/>
        </w:rPr>
        <w:t xml:space="preserve"> не </w:t>
      </w:r>
      <w:proofErr w:type="spellStart"/>
      <w:r w:rsidR="001F42C5" w:rsidRPr="00CF6248">
        <w:rPr>
          <w:rFonts w:ascii="Times New Roman" w:hAnsi="Times New Roman" w:cs="Times New Roman"/>
          <w:b/>
          <w:sz w:val="28"/>
          <w:szCs w:val="28"/>
        </w:rPr>
        <w:t>нижчими</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від</w:t>
      </w:r>
      <w:proofErr w:type="spellEnd"/>
      <w:r w:rsidR="001F42C5" w:rsidRPr="00CF6248">
        <w:rPr>
          <w:rFonts w:ascii="Times New Roman" w:hAnsi="Times New Roman" w:cs="Times New Roman"/>
          <w:b/>
          <w:sz w:val="28"/>
          <w:szCs w:val="28"/>
        </w:rPr>
        <w:t xml:space="preserve"> «порогового бала», </w:t>
      </w:r>
      <w:proofErr w:type="spellStart"/>
      <w:r w:rsidR="001F42C5" w:rsidRPr="00CF6248">
        <w:rPr>
          <w:rFonts w:ascii="Times New Roman" w:hAnsi="Times New Roman" w:cs="Times New Roman"/>
          <w:b/>
          <w:sz w:val="28"/>
          <w:szCs w:val="28"/>
        </w:rPr>
        <w:t>отримають</w:t>
      </w:r>
      <w:proofErr w:type="spellEnd"/>
      <w:r w:rsidR="001F42C5" w:rsidRPr="00CF6248">
        <w:rPr>
          <w:rFonts w:ascii="Times New Roman" w:hAnsi="Times New Roman" w:cs="Times New Roman"/>
          <w:b/>
          <w:sz w:val="28"/>
          <w:szCs w:val="28"/>
        </w:rPr>
        <w:t xml:space="preserve"> </w:t>
      </w:r>
      <w:proofErr w:type="spellStart"/>
      <w:r w:rsidR="001F42C5" w:rsidRPr="00CF6248">
        <w:rPr>
          <w:rFonts w:ascii="Times New Roman" w:hAnsi="Times New Roman" w:cs="Times New Roman"/>
          <w:b/>
          <w:sz w:val="28"/>
          <w:szCs w:val="28"/>
        </w:rPr>
        <w:t>оцінку</w:t>
      </w:r>
      <w:proofErr w:type="spellEnd"/>
      <w:r w:rsidR="001F42C5" w:rsidRPr="00CF6248">
        <w:rPr>
          <w:rFonts w:ascii="Times New Roman" w:hAnsi="Times New Roman" w:cs="Times New Roman"/>
          <w:b/>
          <w:sz w:val="28"/>
          <w:szCs w:val="28"/>
        </w:rPr>
        <w:t xml:space="preserve"> за шкалою 100–200 </w:t>
      </w:r>
      <w:proofErr w:type="spellStart"/>
      <w:r w:rsidR="001F42C5" w:rsidRPr="00CF6248">
        <w:rPr>
          <w:rFonts w:ascii="Times New Roman" w:hAnsi="Times New Roman" w:cs="Times New Roman"/>
          <w:b/>
          <w:sz w:val="28"/>
          <w:szCs w:val="28"/>
        </w:rPr>
        <w:t>балів</w:t>
      </w:r>
      <w:proofErr w:type="spellEnd"/>
      <w:r w:rsidR="001F42C5" w:rsidRPr="00CF6248">
        <w:rPr>
          <w:rFonts w:ascii="Times New Roman" w:hAnsi="Times New Roman" w:cs="Times New Roman"/>
          <w:b/>
          <w:sz w:val="28"/>
          <w:szCs w:val="28"/>
        </w:rPr>
        <w:t xml:space="preserve"> та </w:t>
      </w:r>
      <w:proofErr w:type="spellStart"/>
      <w:r w:rsidR="001F42C5" w:rsidRPr="00CF6248">
        <w:rPr>
          <w:rFonts w:ascii="Times New Roman" w:hAnsi="Times New Roman" w:cs="Times New Roman"/>
          <w:b/>
          <w:sz w:val="28"/>
          <w:szCs w:val="28"/>
        </w:rPr>
        <w:t>матимуть</w:t>
      </w:r>
      <w:proofErr w:type="spellEnd"/>
      <w:r w:rsidR="001F42C5" w:rsidRPr="00CF6248">
        <w:rPr>
          <w:rFonts w:ascii="Times New Roman" w:hAnsi="Times New Roman" w:cs="Times New Roman"/>
          <w:b/>
          <w:sz w:val="28"/>
          <w:szCs w:val="28"/>
        </w:rPr>
        <w:t xml:space="preserve"> право </w:t>
      </w:r>
      <w:proofErr w:type="spellStart"/>
      <w:r w:rsidR="001F42C5" w:rsidRPr="00CF6248">
        <w:rPr>
          <w:rFonts w:ascii="Times New Roman" w:hAnsi="Times New Roman" w:cs="Times New Roman"/>
          <w:b/>
          <w:sz w:val="28"/>
          <w:szCs w:val="28"/>
        </w:rPr>
        <w:t>брати</w:t>
      </w:r>
      <w:proofErr w:type="spellEnd"/>
      <w:r w:rsidR="001F42C5" w:rsidRPr="00CF6248">
        <w:rPr>
          <w:rFonts w:ascii="Times New Roman" w:hAnsi="Times New Roman" w:cs="Times New Roman"/>
          <w:b/>
          <w:sz w:val="28"/>
          <w:szCs w:val="28"/>
        </w:rPr>
        <w:t xml:space="preserve"> участь в конкурсному </w:t>
      </w:r>
      <w:proofErr w:type="spellStart"/>
      <w:r w:rsidR="001F42C5" w:rsidRPr="00CF6248">
        <w:rPr>
          <w:rFonts w:ascii="Times New Roman" w:hAnsi="Times New Roman" w:cs="Times New Roman"/>
          <w:b/>
          <w:sz w:val="28"/>
          <w:szCs w:val="28"/>
        </w:rPr>
        <w:t>відборі</w:t>
      </w:r>
      <w:proofErr w:type="spellEnd"/>
      <w:r w:rsidR="001F42C5" w:rsidRPr="00CF6248">
        <w:rPr>
          <w:rFonts w:ascii="Times New Roman" w:hAnsi="Times New Roman" w:cs="Times New Roman"/>
          <w:b/>
          <w:sz w:val="28"/>
          <w:szCs w:val="28"/>
        </w:rPr>
        <w:t xml:space="preserve"> при </w:t>
      </w:r>
      <w:proofErr w:type="spellStart"/>
      <w:proofErr w:type="gramStart"/>
      <w:r w:rsidR="001F42C5" w:rsidRPr="00CF6248">
        <w:rPr>
          <w:rFonts w:ascii="Times New Roman" w:hAnsi="Times New Roman" w:cs="Times New Roman"/>
          <w:b/>
          <w:sz w:val="28"/>
          <w:szCs w:val="28"/>
        </w:rPr>
        <w:t>вступ</w:t>
      </w:r>
      <w:proofErr w:type="gramEnd"/>
      <w:r w:rsidR="001F42C5" w:rsidRPr="00CF6248">
        <w:rPr>
          <w:rFonts w:ascii="Times New Roman" w:hAnsi="Times New Roman" w:cs="Times New Roman"/>
          <w:b/>
          <w:sz w:val="28"/>
          <w:szCs w:val="28"/>
        </w:rPr>
        <w:t>і</w:t>
      </w:r>
      <w:proofErr w:type="spellEnd"/>
      <w:r w:rsidR="001F42C5" w:rsidRPr="00CF6248">
        <w:rPr>
          <w:rFonts w:ascii="Times New Roman" w:hAnsi="Times New Roman" w:cs="Times New Roman"/>
          <w:b/>
          <w:sz w:val="28"/>
          <w:szCs w:val="28"/>
        </w:rPr>
        <w:t xml:space="preserve"> на </w:t>
      </w:r>
      <w:proofErr w:type="spellStart"/>
      <w:r w:rsidR="001F42C5" w:rsidRPr="00CF6248">
        <w:rPr>
          <w:rFonts w:ascii="Times New Roman" w:hAnsi="Times New Roman" w:cs="Times New Roman"/>
          <w:b/>
          <w:sz w:val="28"/>
          <w:szCs w:val="28"/>
        </w:rPr>
        <w:t>навчання</w:t>
      </w:r>
      <w:proofErr w:type="spellEnd"/>
      <w:r w:rsidR="001F42C5" w:rsidRPr="00CF6248">
        <w:rPr>
          <w:rFonts w:ascii="Times New Roman" w:hAnsi="Times New Roman" w:cs="Times New Roman"/>
          <w:b/>
          <w:sz w:val="28"/>
          <w:szCs w:val="28"/>
        </w:rPr>
        <w:t>.</w:t>
      </w:r>
    </w:p>
    <w:p w:rsidR="002D7D0E" w:rsidRDefault="00CF6248" w:rsidP="00CF6248">
      <w:pPr>
        <w:spacing w:after="0"/>
        <w:rPr>
          <w:lang w:val="uk-UA"/>
        </w:rPr>
      </w:pPr>
      <w:r>
        <w:rPr>
          <w:rFonts w:ascii="Times New Roman" w:hAnsi="Times New Roman" w:cs="Times New Roman"/>
          <w:b/>
          <w:sz w:val="28"/>
          <w:szCs w:val="28"/>
          <w:lang w:val="uk-UA"/>
        </w:rPr>
        <w:t xml:space="preserve">      </w:t>
      </w:r>
      <w:r w:rsidR="001F42C5" w:rsidRPr="00EA02B4">
        <w:rPr>
          <w:rFonts w:ascii="Times New Roman" w:hAnsi="Times New Roman" w:cs="Times New Roman"/>
          <w:b/>
          <w:sz w:val="28"/>
          <w:szCs w:val="28"/>
          <w:lang w:val="uk-UA"/>
        </w:rPr>
        <w:t>Детальніша інформація про метод визначення експертами «</w:t>
      </w:r>
      <w:proofErr w:type="spellStart"/>
      <w:r w:rsidR="001F42C5" w:rsidRPr="00EA02B4">
        <w:rPr>
          <w:rFonts w:ascii="Times New Roman" w:hAnsi="Times New Roman" w:cs="Times New Roman"/>
          <w:b/>
          <w:sz w:val="28"/>
          <w:szCs w:val="28"/>
          <w:lang w:val="uk-UA"/>
        </w:rPr>
        <w:t>порогового</w:t>
      </w:r>
      <w:proofErr w:type="spellEnd"/>
      <w:r w:rsidR="001F42C5" w:rsidRPr="00EA02B4">
        <w:rPr>
          <w:rFonts w:ascii="Times New Roman" w:hAnsi="Times New Roman" w:cs="Times New Roman"/>
          <w:b/>
          <w:sz w:val="28"/>
          <w:szCs w:val="28"/>
          <w:lang w:val="uk-UA"/>
        </w:rPr>
        <w:t xml:space="preserve"> бала» подана в наказі Українського центру оцінювання якості освіти від 24.05.2016 р. №99 «Про затвердження методики переведення тестових балів, отриманих учасниками зовнішнього незалежного оцінювання за виконання завдань сертифікаційної роботи, у рейтингові оцінки (за шкалою</w:t>
      </w:r>
      <w:r w:rsidR="001F42C5" w:rsidRPr="00EA02B4">
        <w:rPr>
          <w:lang w:val="uk-UA"/>
        </w:rPr>
        <w:t xml:space="preserve"> </w:t>
      </w:r>
      <w:r w:rsidR="001F42C5" w:rsidRPr="00CF6248">
        <w:rPr>
          <w:rFonts w:ascii="Times New Roman" w:hAnsi="Times New Roman" w:cs="Times New Roman"/>
          <w:b/>
          <w:sz w:val="28"/>
          <w:szCs w:val="28"/>
        </w:rPr>
        <w:t xml:space="preserve">100-200 </w:t>
      </w:r>
      <w:proofErr w:type="spellStart"/>
      <w:r w:rsidR="001F42C5" w:rsidRPr="00CF6248">
        <w:rPr>
          <w:rFonts w:ascii="Times New Roman" w:hAnsi="Times New Roman" w:cs="Times New Roman"/>
          <w:b/>
          <w:sz w:val="28"/>
          <w:szCs w:val="28"/>
        </w:rPr>
        <w:t>балів</w:t>
      </w:r>
      <w:proofErr w:type="spellEnd"/>
      <w:r w:rsidR="001F42C5" w:rsidRPr="00CF6248">
        <w:rPr>
          <w:b/>
        </w:rPr>
        <w:t>)</w:t>
      </w:r>
      <w:r w:rsidR="001F42C5">
        <w:t>.</w:t>
      </w:r>
    </w:p>
    <w:p w:rsidR="00CF6248" w:rsidRDefault="00CF6248" w:rsidP="00CF6248">
      <w:pPr>
        <w:spacing w:after="0"/>
        <w:rPr>
          <w:lang w:val="uk-UA"/>
        </w:rPr>
      </w:pPr>
    </w:p>
    <w:p w:rsidR="00CF6248" w:rsidRDefault="00CF6248" w:rsidP="00CF6248">
      <w:pPr>
        <w:spacing w:after="0"/>
        <w:rPr>
          <w:lang w:val="uk-UA"/>
        </w:rPr>
      </w:pPr>
    </w:p>
    <w:p w:rsidR="00CF6248" w:rsidRDefault="00CF6248" w:rsidP="00CF6248">
      <w:pPr>
        <w:spacing w:after="0"/>
        <w:rPr>
          <w:lang w:val="uk-UA"/>
        </w:rPr>
      </w:pPr>
    </w:p>
    <w:p w:rsidR="00CF6248" w:rsidRDefault="00CF6248" w:rsidP="00CF6248">
      <w:pPr>
        <w:spacing w:after="0"/>
        <w:rPr>
          <w:lang w:val="uk-UA"/>
        </w:rPr>
      </w:pPr>
    </w:p>
    <w:p w:rsidR="00CF6248" w:rsidRDefault="00CF6248" w:rsidP="00CF6248">
      <w:pPr>
        <w:spacing w:after="0"/>
        <w:rPr>
          <w:lang w:val="uk-UA"/>
        </w:rPr>
      </w:pPr>
    </w:p>
    <w:p w:rsidR="00CF6248" w:rsidRDefault="00CF6248" w:rsidP="00CF6248">
      <w:pPr>
        <w:spacing w:after="0"/>
        <w:rPr>
          <w:lang w:val="uk-UA"/>
        </w:rPr>
      </w:pPr>
    </w:p>
    <w:p w:rsidR="00CF6248" w:rsidRDefault="00CF6248" w:rsidP="00CF6248">
      <w:pPr>
        <w:spacing w:after="0"/>
        <w:rPr>
          <w:lang w:val="uk-UA"/>
        </w:rPr>
      </w:pPr>
    </w:p>
    <w:p w:rsidR="00CF6248" w:rsidRDefault="00CF6248" w:rsidP="00CF6248">
      <w:pPr>
        <w:spacing w:after="0"/>
        <w:rPr>
          <w:lang w:val="uk-UA"/>
        </w:rPr>
      </w:pPr>
    </w:p>
    <w:p w:rsidR="00CF6248" w:rsidRDefault="00CF6248" w:rsidP="00CF6248">
      <w:pPr>
        <w:spacing w:after="0"/>
        <w:rPr>
          <w:lang w:val="uk-UA"/>
        </w:rPr>
      </w:pPr>
    </w:p>
    <w:p w:rsidR="00CF6248" w:rsidRDefault="00CF6248" w:rsidP="00CF6248">
      <w:pPr>
        <w:spacing w:after="0"/>
        <w:rPr>
          <w:lang w:val="uk-UA"/>
        </w:rPr>
      </w:pPr>
    </w:p>
    <w:p w:rsidR="001A66CA" w:rsidRDefault="001A66CA" w:rsidP="00CF6248">
      <w:pPr>
        <w:spacing w:after="0"/>
        <w:jc w:val="center"/>
        <w:rPr>
          <w:b/>
          <w:i/>
          <w:color w:val="FF0000"/>
          <w:sz w:val="52"/>
          <w:szCs w:val="52"/>
          <w:u w:val="single"/>
          <w:lang w:val="uk-UA"/>
        </w:rPr>
      </w:pPr>
    </w:p>
    <w:p w:rsidR="001A66CA" w:rsidRDefault="001A66CA" w:rsidP="00CF6248">
      <w:pPr>
        <w:spacing w:after="0"/>
        <w:jc w:val="center"/>
        <w:rPr>
          <w:b/>
          <w:i/>
          <w:color w:val="FF0000"/>
          <w:sz w:val="52"/>
          <w:szCs w:val="52"/>
          <w:u w:val="single"/>
          <w:lang w:val="uk-UA"/>
        </w:rPr>
      </w:pPr>
    </w:p>
    <w:p w:rsidR="001A66CA" w:rsidRDefault="001A66CA" w:rsidP="00CF6248">
      <w:pPr>
        <w:spacing w:after="0"/>
        <w:jc w:val="center"/>
        <w:rPr>
          <w:b/>
          <w:i/>
          <w:color w:val="FF0000"/>
          <w:sz w:val="52"/>
          <w:szCs w:val="52"/>
          <w:u w:val="single"/>
          <w:lang w:val="uk-UA"/>
        </w:rPr>
      </w:pPr>
    </w:p>
    <w:p w:rsidR="001A66CA" w:rsidRDefault="001A66CA" w:rsidP="00CF6248">
      <w:pPr>
        <w:spacing w:after="0"/>
        <w:jc w:val="center"/>
        <w:rPr>
          <w:b/>
          <w:i/>
          <w:color w:val="FF0000"/>
          <w:sz w:val="52"/>
          <w:szCs w:val="52"/>
          <w:u w:val="single"/>
          <w:lang w:val="uk-UA"/>
        </w:rPr>
      </w:pPr>
    </w:p>
    <w:p w:rsidR="001A66CA" w:rsidRDefault="001A66CA" w:rsidP="00CF6248">
      <w:pPr>
        <w:spacing w:after="0"/>
        <w:jc w:val="center"/>
        <w:rPr>
          <w:b/>
          <w:i/>
          <w:color w:val="FF0000"/>
          <w:sz w:val="52"/>
          <w:szCs w:val="52"/>
          <w:u w:val="single"/>
          <w:lang w:val="uk-UA"/>
        </w:rPr>
      </w:pPr>
    </w:p>
    <w:p w:rsidR="00A056FB" w:rsidRDefault="00A056FB" w:rsidP="00CF6248">
      <w:pPr>
        <w:spacing w:after="0"/>
        <w:jc w:val="center"/>
        <w:rPr>
          <w:b/>
          <w:i/>
          <w:color w:val="FF0000"/>
          <w:sz w:val="52"/>
          <w:szCs w:val="52"/>
          <w:u w:val="single"/>
          <w:lang w:val="uk-UA"/>
        </w:rPr>
      </w:pPr>
    </w:p>
    <w:sectPr w:rsidR="00A056FB" w:rsidSect="002D7D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42C5"/>
    <w:rsid w:val="001A66CA"/>
    <w:rsid w:val="001F42C5"/>
    <w:rsid w:val="002356BD"/>
    <w:rsid w:val="002D7D0E"/>
    <w:rsid w:val="007816F4"/>
    <w:rsid w:val="007F353D"/>
    <w:rsid w:val="00A056FB"/>
    <w:rsid w:val="00C112F0"/>
    <w:rsid w:val="00CF6248"/>
    <w:rsid w:val="00D01E45"/>
    <w:rsid w:val="00EA0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D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62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62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590</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2017-02-09T11:48:00Z</dcterms:created>
  <dcterms:modified xsi:type="dcterms:W3CDTF">2017-02-09T14:04:00Z</dcterms:modified>
</cp:coreProperties>
</file>